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FB" w:rsidRDefault="002122FB" w:rsidP="004B74A3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A9326E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Сокра</w:t>
      </w:r>
      <w:r w:rsidR="004B74A3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щенное руководство пользователя </w:t>
      </w:r>
      <w:r w:rsidR="004B74A3">
        <w:rPr>
          <w:rFonts w:ascii="Times New Roman" w:hAnsi="Times New Roman" w:cs="Times New Roman"/>
          <w:b/>
          <w:color w:val="000000" w:themeColor="text1"/>
          <w:sz w:val="24"/>
          <w:szCs w:val="28"/>
          <w:lang w:val="en-US"/>
        </w:rPr>
        <w:t>Webbox</w:t>
      </w:r>
      <w:r w:rsidR="004B74A3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  <w:r w:rsidRPr="00E26E15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3</w:t>
      </w:r>
    </w:p>
    <w:p w:rsidR="004B74A3" w:rsidRPr="00A9326E" w:rsidRDefault="004B74A3" w:rsidP="004B74A3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</w:p>
    <w:p w:rsidR="002122FB" w:rsidRPr="004B74A3" w:rsidRDefault="002122FB" w:rsidP="004B74A3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4B74A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Автор </w:t>
      </w:r>
      <w:proofErr w:type="spellStart"/>
      <w:r w:rsidRPr="004B74A3">
        <w:rPr>
          <w:rFonts w:ascii="Times New Roman" w:hAnsi="Times New Roman" w:cs="Times New Roman"/>
          <w:color w:val="000000" w:themeColor="text1"/>
          <w:sz w:val="24"/>
          <w:szCs w:val="28"/>
        </w:rPr>
        <w:t>Евдоченко</w:t>
      </w:r>
      <w:proofErr w:type="spellEnd"/>
      <w:r w:rsidRPr="004B74A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И.</w:t>
      </w:r>
    </w:p>
    <w:p w:rsidR="00E26E15" w:rsidRPr="004B74A3" w:rsidRDefault="00E26E15" w:rsidP="004B74A3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4B74A3">
        <w:rPr>
          <w:rFonts w:ascii="Times New Roman" w:hAnsi="Times New Roman" w:cs="Times New Roman"/>
          <w:color w:val="000000" w:themeColor="text1"/>
          <w:sz w:val="24"/>
          <w:szCs w:val="28"/>
        </w:rPr>
        <w:t>Редактор Евдокимов А.</w:t>
      </w:r>
    </w:p>
    <w:p w:rsidR="002122FB" w:rsidRPr="004B74A3" w:rsidRDefault="002122FB" w:rsidP="004B74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4B74A3">
        <w:rPr>
          <w:rFonts w:ascii="Times New Roman" w:hAnsi="Times New Roman" w:cs="Times New Roman"/>
          <w:color w:val="000000" w:themeColor="text1"/>
          <w:sz w:val="24"/>
          <w:szCs w:val="28"/>
        </w:rPr>
        <w:t>Выполнено в рамках проекта «</w:t>
      </w:r>
      <w:r w:rsidRPr="004B74A3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Webbox</w:t>
      </w:r>
      <w:r w:rsidRPr="004B74A3">
        <w:rPr>
          <w:rFonts w:ascii="Times New Roman" w:hAnsi="Times New Roman" w:cs="Times New Roman"/>
          <w:color w:val="000000" w:themeColor="text1"/>
          <w:sz w:val="24"/>
          <w:szCs w:val="28"/>
        </w:rPr>
        <w:t>: информационный ресурс для каждого».</w:t>
      </w:r>
    </w:p>
    <w:p w:rsidR="002122FB" w:rsidRPr="003B10ED" w:rsidRDefault="002122FB" w:rsidP="004B74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1B1AA7" w:rsidRPr="00A9326E" w:rsidRDefault="00962F2F" w:rsidP="004B74A3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A9326E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Что такое Webbox3</w:t>
      </w:r>
    </w:p>
    <w:p w:rsidR="001B1AA7" w:rsidRPr="003B10ED" w:rsidRDefault="001B1AA7" w:rsidP="004B74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Webbox3 - это мультимедийный </w:t>
      </w:r>
      <w:r w:rsidR="00E26E15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online</w:t>
      </w:r>
      <w:r w:rsidR="00E26E15" w:rsidRPr="00E26E1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E26E15">
        <w:rPr>
          <w:rFonts w:ascii="Times New Roman" w:hAnsi="Times New Roman" w:cs="Times New Roman"/>
          <w:color w:val="000000" w:themeColor="text1"/>
          <w:sz w:val="24"/>
          <w:szCs w:val="28"/>
        </w:rPr>
        <w:t>проигрыватель</w:t>
      </w: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, разработанный специально для людей с нарушениями зрения. Он позволяет слушать различные информационные и развлекательные ресурсы через интернет</w:t>
      </w:r>
      <w:r w:rsidR="00E26E1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, а также с </w:t>
      </w:r>
      <w:proofErr w:type="spellStart"/>
      <w:r w:rsidR="00E26E15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usb</w:t>
      </w:r>
      <w:proofErr w:type="spellEnd"/>
      <w:r w:rsidR="00E26E15" w:rsidRPr="00E26E1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E26E15">
        <w:rPr>
          <w:rFonts w:ascii="Times New Roman" w:hAnsi="Times New Roman" w:cs="Times New Roman"/>
          <w:color w:val="000000" w:themeColor="text1"/>
          <w:sz w:val="24"/>
          <w:szCs w:val="28"/>
        </w:rPr>
        <w:t>носителей</w:t>
      </w: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. Устройство управляется при помощи всего не</w:t>
      </w:r>
      <w:r w:rsidR="00E26E15">
        <w:rPr>
          <w:rFonts w:ascii="Times New Roman" w:hAnsi="Times New Roman" w:cs="Times New Roman"/>
          <w:color w:val="000000" w:themeColor="text1"/>
          <w:sz w:val="24"/>
          <w:szCs w:val="28"/>
        </w:rPr>
        <w:t>скольких кнопок, а</w:t>
      </w: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все инструкции п</w:t>
      </w:r>
      <w:r w:rsidR="006E139E">
        <w:rPr>
          <w:rFonts w:ascii="Times New Roman" w:hAnsi="Times New Roman" w:cs="Times New Roman"/>
          <w:color w:val="000000" w:themeColor="text1"/>
          <w:sz w:val="24"/>
          <w:szCs w:val="28"/>
        </w:rPr>
        <w:t>роговариваются. Благодаря этому</w:t>
      </w: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работать с прибором можно</w:t>
      </w:r>
      <w:r w:rsidR="006E139E">
        <w:rPr>
          <w:rFonts w:ascii="Times New Roman" w:hAnsi="Times New Roman" w:cs="Times New Roman"/>
          <w:color w:val="000000" w:themeColor="text1"/>
          <w:sz w:val="24"/>
          <w:szCs w:val="28"/>
        </w:rPr>
        <w:t>,</w:t>
      </w: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используя </w:t>
      </w:r>
      <w:r w:rsidR="00E26E1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только </w:t>
      </w: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осязание и слух. </w:t>
      </w:r>
      <w:r w:rsidR="006E139E">
        <w:rPr>
          <w:rFonts w:ascii="Times New Roman" w:hAnsi="Times New Roman" w:cs="Times New Roman"/>
          <w:color w:val="000000" w:themeColor="text1"/>
          <w:sz w:val="24"/>
          <w:szCs w:val="28"/>
        </w:rPr>
        <w:t>Э</w:t>
      </w: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то делает данный плеер инновационным и удобным для людей, имеющих проблемы со зрением, а также для пожилых пользователей, не владе</w:t>
      </w:r>
      <w:r w:rsidR="006E139E">
        <w:rPr>
          <w:rFonts w:ascii="Times New Roman" w:hAnsi="Times New Roman" w:cs="Times New Roman"/>
          <w:color w:val="000000" w:themeColor="text1"/>
          <w:sz w:val="24"/>
          <w:szCs w:val="28"/>
        </w:rPr>
        <w:t>ющих компьютером.</w:t>
      </w:r>
    </w:p>
    <w:p w:rsidR="00641C24" w:rsidRPr="003B10ED" w:rsidRDefault="001B1AA7" w:rsidP="004B74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Для работы с Webbox3 нужно лишь подключение к интернету, но не компьютер! При помощи Webbox можно слушать последние новости, ежедневную прессу, озвученные субтитры к телепрограммам и многое другое. Webbox3 очень </w:t>
      </w:r>
      <w:proofErr w:type="gramStart"/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прост</w:t>
      </w:r>
      <w:proofErr w:type="gramEnd"/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в обращении.</w:t>
      </w:r>
    </w:p>
    <w:p w:rsidR="00962F2F" w:rsidRPr="00A9326E" w:rsidRDefault="003560B4" w:rsidP="004B74A3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A9326E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Разъемы Webbox3</w:t>
      </w:r>
    </w:p>
    <w:p w:rsidR="003560B4" w:rsidRPr="003B10ED" w:rsidRDefault="003560B4" w:rsidP="004B74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Развернув Webbox3 задней стороной к себе, </w:t>
      </w:r>
      <w:r w:rsidR="006E139E">
        <w:rPr>
          <w:rFonts w:ascii="Times New Roman" w:hAnsi="Times New Roman" w:cs="Times New Roman"/>
          <w:color w:val="000000" w:themeColor="text1"/>
          <w:sz w:val="24"/>
          <w:szCs w:val="28"/>
        </w:rPr>
        <w:t>Вы обнаружите следующие разъемы</w:t>
      </w: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6E139E">
        <w:rPr>
          <w:rFonts w:ascii="Times New Roman" w:hAnsi="Times New Roman" w:cs="Times New Roman"/>
          <w:color w:val="000000" w:themeColor="text1"/>
          <w:sz w:val="24"/>
          <w:szCs w:val="28"/>
        </w:rPr>
        <w:t>(</w:t>
      </w: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слева направо</w:t>
      </w:r>
      <w:r w:rsidR="006E139E">
        <w:rPr>
          <w:rFonts w:ascii="Times New Roman" w:hAnsi="Times New Roman" w:cs="Times New Roman"/>
          <w:color w:val="000000" w:themeColor="text1"/>
          <w:sz w:val="24"/>
          <w:szCs w:val="28"/>
        </w:rPr>
        <w:t>)</w:t>
      </w: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:</w:t>
      </w:r>
    </w:p>
    <w:p w:rsidR="003560B4" w:rsidRPr="003B10ED" w:rsidRDefault="003560B4" w:rsidP="004B74A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</w:pPr>
      <w:r w:rsidRPr="003B10ED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 xml:space="preserve">Два разъема </w:t>
      </w:r>
      <w:r w:rsidR="00E26E15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 xml:space="preserve">для </w:t>
      </w: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RCA</w:t>
      </w:r>
      <w:r w:rsidRPr="003B10ED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 xml:space="preserve"> штекеров (тюльпаны)</w:t>
      </w:r>
      <w:r w:rsidR="00E26E15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>,</w:t>
      </w:r>
      <w:r w:rsidRPr="003B10ED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 xml:space="preserve"> расположенные друг над другом </w:t>
      </w:r>
      <w:r w:rsidR="00E26E15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 xml:space="preserve">- </w:t>
      </w:r>
      <w:r w:rsidRPr="003B10ED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 xml:space="preserve">для </w:t>
      </w:r>
      <w:r w:rsidR="00E26E15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 xml:space="preserve">подключения </w:t>
      </w:r>
      <w:r w:rsidRPr="003B10ED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>внешней стерео системы;</w:t>
      </w:r>
    </w:p>
    <w:p w:rsidR="003560B4" w:rsidRPr="003B10ED" w:rsidRDefault="003560B4" w:rsidP="004B74A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</w:pPr>
      <w:r w:rsidRPr="003B10ED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>Разъем для подключения сетевого интернет кабеля (</w:t>
      </w:r>
      <w:proofErr w:type="spellStart"/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lan</w:t>
      </w:r>
      <w:proofErr w:type="spellEnd"/>
      <w:r w:rsidR="00E26E15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 xml:space="preserve">). </w:t>
      </w:r>
      <w:r w:rsidRPr="003B10ED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 xml:space="preserve">Благодаря встроенной </w:t>
      </w:r>
      <w:proofErr w:type="spellStart"/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WiFi</w:t>
      </w:r>
      <w:proofErr w:type="spellEnd"/>
      <w:r w:rsidR="00E26E15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 xml:space="preserve"> антенне</w:t>
      </w:r>
      <w:r w:rsidRPr="003B10ED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 xml:space="preserve"> к интернету можно также по</w:t>
      </w:r>
      <w:r w:rsidR="00E26E15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>дключаться по беспроводной сети</w:t>
      </w:r>
      <w:r w:rsidRPr="003B10ED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>;</w:t>
      </w:r>
    </w:p>
    <w:p w:rsidR="003560B4" w:rsidRPr="003B10ED" w:rsidRDefault="005E4323" w:rsidP="004B74A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</w:pPr>
      <w:r w:rsidRPr="003B10ED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>Гнездо для сетевого ш</w:t>
      </w:r>
      <w:r w:rsidR="003560B4" w:rsidRPr="003B10ED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>нура, подключаемого к розетке;</w:t>
      </w:r>
    </w:p>
    <w:p w:rsidR="003560B4" w:rsidRPr="003B10ED" w:rsidRDefault="003560B4" w:rsidP="004B74A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</w:pPr>
      <w:r w:rsidRPr="003B10ED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>Крепление для манжетки.</w:t>
      </w:r>
    </w:p>
    <w:p w:rsidR="003560B4" w:rsidRPr="003B10ED" w:rsidRDefault="003560B4" w:rsidP="004B74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Развернув Webbox3 левой стороной к себе, Вы обнаружите следую</w:t>
      </w:r>
      <w:r w:rsidR="006E139E">
        <w:rPr>
          <w:rFonts w:ascii="Times New Roman" w:hAnsi="Times New Roman" w:cs="Times New Roman"/>
          <w:color w:val="000000" w:themeColor="text1"/>
          <w:sz w:val="24"/>
          <w:szCs w:val="28"/>
        </w:rPr>
        <w:t>щие разъемы</w:t>
      </w: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6E139E">
        <w:rPr>
          <w:rFonts w:ascii="Times New Roman" w:hAnsi="Times New Roman" w:cs="Times New Roman"/>
          <w:color w:val="000000" w:themeColor="text1"/>
          <w:sz w:val="24"/>
          <w:szCs w:val="28"/>
        </w:rPr>
        <w:t>(</w:t>
      </w: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слева направо</w:t>
      </w:r>
      <w:r w:rsidR="006E139E">
        <w:rPr>
          <w:rFonts w:ascii="Times New Roman" w:hAnsi="Times New Roman" w:cs="Times New Roman"/>
          <w:color w:val="000000" w:themeColor="text1"/>
          <w:sz w:val="24"/>
          <w:szCs w:val="28"/>
        </w:rPr>
        <w:t>)</w:t>
      </w: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:</w:t>
      </w:r>
    </w:p>
    <w:p w:rsidR="003560B4" w:rsidRPr="003B10ED" w:rsidRDefault="003560B4" w:rsidP="004B74A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</w:pPr>
      <w:r w:rsidRPr="003B10ED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 xml:space="preserve">Разъем для </w:t>
      </w: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SD</w:t>
      </w:r>
      <w:r w:rsidRPr="003B10ED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 xml:space="preserve"> карты памяти;</w:t>
      </w:r>
    </w:p>
    <w:p w:rsidR="003560B4" w:rsidRPr="003B10ED" w:rsidRDefault="003560B4" w:rsidP="004B74A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</w:pP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USB</w:t>
      </w:r>
      <w:r w:rsidRPr="003B10ED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 xml:space="preserve"> разъем для флэш-памяти, клавиатуры или внешнего проигрывателя компакт дисков;</w:t>
      </w:r>
    </w:p>
    <w:p w:rsidR="003560B4" w:rsidRPr="003B10ED" w:rsidRDefault="003560B4" w:rsidP="004B74A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</w:pPr>
      <w:r w:rsidRPr="003B10ED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>Гнездо для наушников (штекер 3.5 мм).</w:t>
      </w:r>
    </w:p>
    <w:p w:rsidR="003560B4" w:rsidRPr="003B10ED" w:rsidRDefault="00E26E15" w:rsidP="004B74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Под крышкой акку</w:t>
      </w:r>
      <w:r w:rsidR="003560B4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мулятора в нижней части прибора находятся:</w:t>
      </w:r>
    </w:p>
    <w:p w:rsidR="003560B4" w:rsidRPr="003B10ED" w:rsidRDefault="003560B4" w:rsidP="004B74A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</w:pPr>
      <w:r w:rsidRPr="003B10ED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>Аккумулятор;</w:t>
      </w:r>
    </w:p>
    <w:p w:rsidR="003560B4" w:rsidRPr="003B10ED" w:rsidRDefault="003560B4" w:rsidP="004B74A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</w:pPr>
      <w:r w:rsidRPr="003B10ED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>Кнопка ‘Сброс’;</w:t>
      </w:r>
    </w:p>
    <w:p w:rsidR="003560B4" w:rsidRPr="003B10ED" w:rsidRDefault="003560B4" w:rsidP="004B74A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</w:pPr>
      <w:r w:rsidRPr="003B10ED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lastRenderedPageBreak/>
        <w:t xml:space="preserve">Слот для внутренней карты памяти формата </w:t>
      </w: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micro</w:t>
      </w:r>
      <w:r w:rsidRPr="003B10ED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>-</w:t>
      </w: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SD</w:t>
      </w:r>
      <w:r w:rsidRPr="003B10ED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>;</w:t>
      </w:r>
    </w:p>
    <w:p w:rsidR="003560B4" w:rsidRPr="00E96FFC" w:rsidRDefault="003560B4" w:rsidP="004B74A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</w:pP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USB</w:t>
      </w:r>
      <w:r w:rsidRPr="003B10ED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 xml:space="preserve"> разъем для 3</w:t>
      </w: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g</w:t>
      </w:r>
      <w:r w:rsidRPr="003B10ED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 xml:space="preserve"> или 4</w:t>
      </w: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g</w:t>
      </w:r>
      <w:r w:rsidRPr="003B10ED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 xml:space="preserve"> модема.</w:t>
      </w:r>
    </w:p>
    <w:p w:rsidR="00962F2F" w:rsidRPr="00A30BCD" w:rsidRDefault="003560B4" w:rsidP="004B74A3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A30BCD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Кнопки управления</w:t>
      </w:r>
      <w:r w:rsidR="001B1AA7" w:rsidRPr="00A30BCD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Webbox3</w:t>
      </w:r>
    </w:p>
    <w:p w:rsidR="006E139E" w:rsidRDefault="00DA3C38" w:rsidP="004B74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На передней п</w:t>
      </w:r>
      <w:r w:rsidR="00E26E15">
        <w:rPr>
          <w:rFonts w:ascii="Times New Roman" w:hAnsi="Times New Roman" w:cs="Times New Roman"/>
          <w:color w:val="000000" w:themeColor="text1"/>
          <w:sz w:val="24"/>
          <w:szCs w:val="28"/>
        </w:rPr>
        <w:t>анели под динамиком и экраном устройства находятся пять кнопок и одно колесико. Р</w:t>
      </w: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ассмотрим </w:t>
      </w:r>
      <w:r w:rsidR="00E26E1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их назначение </w:t>
      </w:r>
      <w:r w:rsidR="006E139E">
        <w:rPr>
          <w:rFonts w:ascii="Times New Roman" w:hAnsi="Times New Roman" w:cs="Times New Roman"/>
          <w:color w:val="000000" w:themeColor="text1"/>
          <w:sz w:val="24"/>
          <w:szCs w:val="28"/>
        </w:rPr>
        <w:t>(слева на</w:t>
      </w: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право</w:t>
      </w:r>
      <w:r w:rsidR="006E139E">
        <w:rPr>
          <w:rFonts w:ascii="Times New Roman" w:hAnsi="Times New Roman" w:cs="Times New Roman"/>
          <w:color w:val="000000" w:themeColor="text1"/>
          <w:sz w:val="24"/>
          <w:szCs w:val="28"/>
        </w:rPr>
        <w:t>):</w:t>
      </w:r>
    </w:p>
    <w:p w:rsidR="00E26E15" w:rsidRDefault="00DA3C38" w:rsidP="004B74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1. Кнопка питания - при коротком нажатии включает и выключает устройство</w:t>
      </w: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br/>
        <w:t xml:space="preserve">2. </w:t>
      </w:r>
      <w:r w:rsidR="00D82F65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Кнопка назад - возвращает на од</w:t>
      </w:r>
      <w:r w:rsidR="00E26E15">
        <w:rPr>
          <w:rFonts w:ascii="Times New Roman" w:hAnsi="Times New Roman" w:cs="Times New Roman"/>
          <w:color w:val="000000" w:themeColor="text1"/>
          <w:sz w:val="24"/>
          <w:szCs w:val="28"/>
        </w:rPr>
        <w:t>ин шаг назад, в предыдущее меню.</w:t>
      </w:r>
      <w:r w:rsidR="00D82F65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E26E15">
        <w:rPr>
          <w:rFonts w:ascii="Times New Roman" w:hAnsi="Times New Roman" w:cs="Times New Roman"/>
          <w:color w:val="000000" w:themeColor="text1"/>
          <w:sz w:val="24"/>
          <w:szCs w:val="28"/>
        </w:rPr>
        <w:t>В</w:t>
      </w:r>
      <w:r w:rsidR="00D82F65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режиме набора текста уда</w:t>
      </w:r>
      <w:r w:rsidR="00E26E15">
        <w:rPr>
          <w:rFonts w:ascii="Times New Roman" w:hAnsi="Times New Roman" w:cs="Times New Roman"/>
          <w:color w:val="000000" w:themeColor="text1"/>
          <w:sz w:val="24"/>
          <w:szCs w:val="28"/>
        </w:rPr>
        <w:t>ляет последний набранный символ</w:t>
      </w:r>
    </w:p>
    <w:p w:rsidR="005E4323" w:rsidRPr="003B10ED" w:rsidRDefault="00D82F65" w:rsidP="004B74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3. Колесико (можно нажимать </w:t>
      </w:r>
      <w:r w:rsidR="00E26E1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как кнопку </w:t>
      </w: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и </w:t>
      </w:r>
      <w:r w:rsidR="00E26E1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поворачивать </w:t>
      </w: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вправо и влево</w:t>
      </w:r>
      <w:r w:rsidR="00E26E1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как регулятор</w:t>
      </w: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) - в режиме прослушивания регулирует громкость. Если во время прослушивания нажать</w:t>
      </w:r>
      <w:r w:rsidR="00641C24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поставит на паузу и</w:t>
      </w: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вызовет меню паузы</w:t>
      </w:r>
      <w:r w:rsidR="00383F40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,</w:t>
      </w: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83F40" w:rsidRPr="003B10ED">
        <w:rPr>
          <w:rFonts w:ascii="Times New Roman" w:hAnsi="Times New Roman" w:cs="Times New Roman"/>
          <w:color w:val="000000" w:themeColor="text1"/>
          <w:sz w:val="24"/>
          <w:szCs w:val="28"/>
          <w:lang w:val="be-BY"/>
        </w:rPr>
        <w:t>в котором пр</w:t>
      </w:r>
      <w:r w:rsidR="00383F40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и прослушиван</w:t>
      </w:r>
      <w:proofErr w:type="gramStart"/>
      <w:r w:rsidR="00383F40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ии ау</w:t>
      </w:r>
      <w:proofErr w:type="gramEnd"/>
      <w:r w:rsidR="00383F40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дио материалов транслируемых не в прямом эфире</w:t>
      </w:r>
      <w:r w:rsidR="005E3481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(напр. аудиокнига, или музыка с </w:t>
      </w:r>
      <w:proofErr w:type="spellStart"/>
      <w:r w:rsidR="005E3481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флешки</w:t>
      </w:r>
      <w:proofErr w:type="spellEnd"/>
      <w:r w:rsidR="005E3481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)</w:t>
      </w:r>
      <w:r w:rsidR="00E26E1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можно пере</w:t>
      </w:r>
      <w:r w:rsidR="00383F40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матывать вперед по времени поворачивая колесико вправо и назад поворачивая влево. В режиме набора текста </w:t>
      </w:r>
      <w:r w:rsidR="005E3481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колесико при повороте </w:t>
      </w:r>
      <w:r w:rsidR="00E26E15">
        <w:rPr>
          <w:rFonts w:ascii="Times New Roman" w:hAnsi="Times New Roman" w:cs="Times New Roman"/>
          <w:color w:val="000000" w:themeColor="text1"/>
          <w:sz w:val="24"/>
          <w:szCs w:val="28"/>
        </w:rPr>
        <w:t>осуществляет переход по символам виртуальной клавиатуры</w:t>
      </w:r>
      <w:r w:rsidR="005E3481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="005E3481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br/>
        <w:t>4. Кнопки стрелки вниз вверх - предназначены для перемещения по пунктам меню, между радиостанциями, телеканалами, газетами и другими элементами.</w:t>
      </w:r>
      <w:r w:rsidR="005E3481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br/>
        <w:t xml:space="preserve">5. Кнопка ОК - </w:t>
      </w:r>
      <w:r w:rsidR="007933D4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подтверждает выбранный пункт меню, или символ в режиме набора текста</w:t>
      </w:r>
    </w:p>
    <w:p w:rsidR="00A30BCD" w:rsidRPr="00E26E15" w:rsidRDefault="005E4323" w:rsidP="004B74A3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A30BCD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Подключение Webbox3 к сети </w:t>
      </w:r>
      <w:proofErr w:type="spellStart"/>
      <w:r w:rsidRPr="00A30BCD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WiFi</w:t>
      </w:r>
      <w:proofErr w:type="spellEnd"/>
    </w:p>
    <w:p w:rsidR="00E26E15" w:rsidRDefault="005E4323" w:rsidP="004B74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proofErr w:type="gramStart"/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Для полноценной работы устройства </w:t>
      </w:r>
      <w:r w:rsidR="00E26E15">
        <w:rPr>
          <w:rFonts w:ascii="Times New Roman" w:hAnsi="Times New Roman" w:cs="Times New Roman"/>
          <w:color w:val="000000" w:themeColor="text1"/>
          <w:sz w:val="24"/>
          <w:szCs w:val="28"/>
        </w:rPr>
        <w:t>требуется доступ к сети интернет.</w:t>
      </w:r>
      <w:proofErr w:type="gramEnd"/>
      <w:r w:rsidR="00E26E1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Н</w:t>
      </w: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аиболее простой способ </w:t>
      </w:r>
      <w:r w:rsidR="00E26E1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- </w:t>
      </w: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подключит</w:t>
      </w:r>
      <w:r w:rsidR="00E26E15">
        <w:rPr>
          <w:rFonts w:ascii="Times New Roman" w:hAnsi="Times New Roman" w:cs="Times New Roman"/>
          <w:color w:val="000000" w:themeColor="text1"/>
          <w:sz w:val="24"/>
          <w:szCs w:val="28"/>
        </w:rPr>
        <w:t>ь</w:t>
      </w: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ся по беспроводной сети </w:t>
      </w:r>
      <w:proofErr w:type="spellStart"/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WiFi</w:t>
      </w:r>
      <w:proofErr w:type="spellEnd"/>
      <w:r w:rsidR="00E26E15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p w:rsidR="005E4323" w:rsidRPr="003B10ED" w:rsidRDefault="005E4323" w:rsidP="004B74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1.</w:t>
      </w:r>
      <w:r w:rsidR="00641C24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После включения </w:t>
      </w:r>
      <w:r w:rsidR="00E26E1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устройства, нажмите </w:t>
      </w: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колесико</w:t>
      </w:r>
      <w:r w:rsidR="00E26E15">
        <w:rPr>
          <w:rFonts w:ascii="Times New Roman" w:hAnsi="Times New Roman" w:cs="Times New Roman"/>
          <w:color w:val="000000" w:themeColor="text1"/>
          <w:sz w:val="24"/>
          <w:szCs w:val="28"/>
        </w:rPr>
        <w:t>, чтобы перейти</w:t>
      </w: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E26E15">
        <w:rPr>
          <w:rFonts w:ascii="Times New Roman" w:hAnsi="Times New Roman" w:cs="Times New Roman"/>
          <w:color w:val="000000" w:themeColor="text1"/>
          <w:sz w:val="24"/>
          <w:szCs w:val="28"/>
        </w:rPr>
        <w:t>в меню пауза.</w:t>
      </w:r>
    </w:p>
    <w:p w:rsidR="00E26E15" w:rsidRDefault="005E4323" w:rsidP="004B74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2.</w:t>
      </w:r>
      <w:r w:rsidR="00E26E1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Перемещаясь стрелками</w:t>
      </w:r>
      <w:r w:rsidR="00E26E15">
        <w:rPr>
          <w:rFonts w:ascii="Times New Roman" w:hAnsi="Times New Roman" w:cs="Times New Roman"/>
          <w:color w:val="000000" w:themeColor="text1"/>
          <w:sz w:val="24"/>
          <w:szCs w:val="28"/>
        </w:rPr>
        <w:t>,</w:t>
      </w: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E26E1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найдите </w:t>
      </w: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пункт "конфигурации устройства" и </w:t>
      </w:r>
      <w:r w:rsidR="00E26E1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нажмите </w:t>
      </w: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кнопку </w:t>
      </w:r>
      <w:r w:rsidR="00E26E15">
        <w:rPr>
          <w:rFonts w:ascii="Times New Roman" w:hAnsi="Times New Roman" w:cs="Times New Roman"/>
          <w:color w:val="000000" w:themeColor="text1"/>
          <w:sz w:val="24"/>
          <w:szCs w:val="28"/>
        </w:rPr>
        <w:t>«</w:t>
      </w:r>
      <w:proofErr w:type="spellStart"/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ок</w:t>
      </w:r>
      <w:proofErr w:type="spellEnd"/>
      <w:r w:rsidR="00E26E15">
        <w:rPr>
          <w:rFonts w:ascii="Times New Roman" w:hAnsi="Times New Roman" w:cs="Times New Roman"/>
          <w:color w:val="000000" w:themeColor="text1"/>
          <w:sz w:val="24"/>
          <w:szCs w:val="28"/>
        </w:rPr>
        <w:t>».</w:t>
      </w:r>
    </w:p>
    <w:p w:rsidR="00E26E15" w:rsidRDefault="005E4323" w:rsidP="004B74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3.</w:t>
      </w:r>
      <w:r w:rsidR="00E26E1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Перемещаясь стрелками</w:t>
      </w:r>
      <w:r w:rsidR="00E26E15">
        <w:rPr>
          <w:rFonts w:ascii="Times New Roman" w:hAnsi="Times New Roman" w:cs="Times New Roman"/>
          <w:color w:val="000000" w:themeColor="text1"/>
          <w:sz w:val="24"/>
          <w:szCs w:val="28"/>
        </w:rPr>
        <w:t>,</w:t>
      </w: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E26E1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найдите </w:t>
      </w: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пункт "добавить беспроводную сеть" </w:t>
      </w:r>
      <w:r w:rsidR="00E26E15">
        <w:rPr>
          <w:rFonts w:ascii="Times New Roman" w:hAnsi="Times New Roman" w:cs="Times New Roman"/>
          <w:color w:val="000000" w:themeColor="text1"/>
          <w:sz w:val="24"/>
          <w:szCs w:val="28"/>
        </w:rPr>
        <w:t>и нажмите «</w:t>
      </w:r>
      <w:proofErr w:type="spellStart"/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ок</w:t>
      </w:r>
      <w:proofErr w:type="spellEnd"/>
      <w:r w:rsidR="00E26E15">
        <w:rPr>
          <w:rFonts w:ascii="Times New Roman" w:hAnsi="Times New Roman" w:cs="Times New Roman"/>
          <w:color w:val="000000" w:themeColor="text1"/>
          <w:sz w:val="24"/>
          <w:szCs w:val="28"/>
        </w:rPr>
        <w:t>».</w:t>
      </w:r>
    </w:p>
    <w:p w:rsidR="00ED3039" w:rsidRDefault="005E4323" w:rsidP="004B74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4. Перемещаясь стрелками</w:t>
      </w:r>
      <w:r w:rsidR="00E26E15">
        <w:rPr>
          <w:rFonts w:ascii="Times New Roman" w:hAnsi="Times New Roman" w:cs="Times New Roman"/>
          <w:color w:val="000000" w:themeColor="text1"/>
          <w:sz w:val="24"/>
          <w:szCs w:val="28"/>
        </w:rPr>
        <w:t>,</w:t>
      </w: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E26E1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выберите </w:t>
      </w: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название своей беспроводной сети </w:t>
      </w:r>
      <w:r w:rsidR="00ED3039">
        <w:rPr>
          <w:rFonts w:ascii="Times New Roman" w:hAnsi="Times New Roman" w:cs="Times New Roman"/>
          <w:color w:val="000000" w:themeColor="text1"/>
          <w:sz w:val="24"/>
          <w:szCs w:val="28"/>
        </w:rPr>
        <w:t>и нажмите</w:t>
      </w: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ED3039">
        <w:rPr>
          <w:rFonts w:ascii="Times New Roman" w:hAnsi="Times New Roman" w:cs="Times New Roman"/>
          <w:color w:val="000000" w:themeColor="text1"/>
          <w:sz w:val="24"/>
          <w:szCs w:val="28"/>
        </w:rPr>
        <w:t>«</w:t>
      </w:r>
      <w:proofErr w:type="spellStart"/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ок</w:t>
      </w:r>
      <w:proofErr w:type="spellEnd"/>
      <w:r w:rsidR="00ED3039">
        <w:rPr>
          <w:rFonts w:ascii="Times New Roman" w:hAnsi="Times New Roman" w:cs="Times New Roman"/>
          <w:color w:val="000000" w:themeColor="text1"/>
          <w:sz w:val="24"/>
          <w:szCs w:val="28"/>
        </w:rPr>
        <w:t>».</w:t>
      </w:r>
    </w:p>
    <w:p w:rsidR="00287AD1" w:rsidRDefault="005E4323" w:rsidP="004B74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5. </w:t>
      </w:r>
      <w:r w:rsidR="00287AD1">
        <w:rPr>
          <w:rFonts w:ascii="Times New Roman" w:hAnsi="Times New Roman" w:cs="Times New Roman"/>
          <w:color w:val="000000" w:themeColor="text1"/>
          <w:sz w:val="24"/>
          <w:szCs w:val="28"/>
        </w:rPr>
        <w:t>Если для подключения к беспроводной сети требуется пароль, устройство перейдет</w:t>
      </w:r>
      <w:r w:rsidR="00641C24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в режим н</w:t>
      </w:r>
      <w:r w:rsidR="00287AD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абора пароля от выбранной сети. Поворачивая колесико вправо или </w:t>
      </w:r>
      <w:r w:rsidR="00641C24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влево</w:t>
      </w:r>
      <w:r w:rsidR="00287AD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, выберите </w:t>
      </w:r>
      <w:r w:rsidR="00641C24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первый символ пароля и </w:t>
      </w:r>
      <w:r w:rsidR="00287AD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нажмите </w:t>
      </w:r>
      <w:r w:rsidR="00641C24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кнопку </w:t>
      </w:r>
      <w:r w:rsidR="00287AD1">
        <w:rPr>
          <w:rFonts w:ascii="Times New Roman" w:hAnsi="Times New Roman" w:cs="Times New Roman"/>
          <w:color w:val="000000" w:themeColor="text1"/>
          <w:sz w:val="24"/>
          <w:szCs w:val="28"/>
        </w:rPr>
        <w:t>«</w:t>
      </w:r>
      <w:proofErr w:type="spellStart"/>
      <w:r w:rsidR="00641C24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ок</w:t>
      </w:r>
      <w:proofErr w:type="spellEnd"/>
      <w:r w:rsidR="00287AD1">
        <w:rPr>
          <w:rFonts w:ascii="Times New Roman" w:hAnsi="Times New Roman" w:cs="Times New Roman"/>
          <w:color w:val="000000" w:themeColor="text1"/>
          <w:sz w:val="24"/>
          <w:szCs w:val="28"/>
        </w:rPr>
        <w:t>» или колесико.</w:t>
      </w:r>
      <w:r w:rsidR="00641C24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287AD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Затем таким же образом выберите и введите </w:t>
      </w:r>
      <w:r w:rsidR="00641C24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второй </w:t>
      </w:r>
      <w:r w:rsidR="00287AD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и остальные </w:t>
      </w:r>
      <w:r w:rsidR="00641C24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символ</w:t>
      </w:r>
      <w:r w:rsidR="00287AD1">
        <w:rPr>
          <w:rFonts w:ascii="Times New Roman" w:hAnsi="Times New Roman" w:cs="Times New Roman"/>
          <w:color w:val="000000" w:themeColor="text1"/>
          <w:sz w:val="24"/>
          <w:szCs w:val="28"/>
        </w:rPr>
        <w:t>ы</w:t>
      </w:r>
      <w:r w:rsidR="00641C24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287AD1">
        <w:rPr>
          <w:rFonts w:ascii="Times New Roman" w:hAnsi="Times New Roman" w:cs="Times New Roman"/>
          <w:color w:val="000000" w:themeColor="text1"/>
          <w:sz w:val="24"/>
          <w:szCs w:val="28"/>
        </w:rPr>
        <w:t>пароля. Е</w:t>
      </w:r>
      <w:r w:rsidR="00641C24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сли случайно введен неверный символ</w:t>
      </w:r>
      <w:r w:rsidR="00287AD1">
        <w:rPr>
          <w:rFonts w:ascii="Times New Roman" w:hAnsi="Times New Roman" w:cs="Times New Roman"/>
          <w:color w:val="000000" w:themeColor="text1"/>
          <w:sz w:val="24"/>
          <w:szCs w:val="28"/>
        </w:rPr>
        <w:t>,</w:t>
      </w:r>
      <w:r w:rsidR="00641C24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287AD1">
        <w:rPr>
          <w:rFonts w:ascii="Times New Roman" w:hAnsi="Times New Roman" w:cs="Times New Roman"/>
          <w:color w:val="000000" w:themeColor="text1"/>
          <w:sz w:val="24"/>
          <w:szCs w:val="28"/>
        </w:rPr>
        <w:t>удалите его нажатием кнопки</w:t>
      </w:r>
      <w:r w:rsidR="00641C24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287AD1">
        <w:rPr>
          <w:rFonts w:ascii="Times New Roman" w:hAnsi="Times New Roman" w:cs="Times New Roman"/>
          <w:color w:val="000000" w:themeColor="text1"/>
          <w:sz w:val="24"/>
          <w:szCs w:val="28"/>
        </w:rPr>
        <w:t>«</w:t>
      </w:r>
      <w:r w:rsidR="00641C24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назад</w:t>
      </w:r>
      <w:r w:rsidR="00287AD1">
        <w:rPr>
          <w:rFonts w:ascii="Times New Roman" w:hAnsi="Times New Roman" w:cs="Times New Roman"/>
          <w:color w:val="000000" w:themeColor="text1"/>
          <w:sz w:val="24"/>
          <w:szCs w:val="28"/>
        </w:rPr>
        <w:t>»</w:t>
      </w:r>
      <w:r w:rsidR="00641C24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. После </w:t>
      </w:r>
      <w:r w:rsidR="00287AD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того, как все символы </w:t>
      </w:r>
      <w:r w:rsidR="00641C24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пароля </w:t>
      </w:r>
      <w:r w:rsidR="00287AD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введены, поверните </w:t>
      </w:r>
      <w:r w:rsidR="00641C24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колесико вправо до пункта "готово" и </w:t>
      </w:r>
      <w:r w:rsidR="00287AD1">
        <w:rPr>
          <w:rFonts w:ascii="Times New Roman" w:hAnsi="Times New Roman" w:cs="Times New Roman"/>
          <w:color w:val="000000" w:themeColor="text1"/>
          <w:sz w:val="24"/>
          <w:szCs w:val="28"/>
        </w:rPr>
        <w:t>нажмите кнопку «</w:t>
      </w:r>
      <w:proofErr w:type="spellStart"/>
      <w:r w:rsidR="00641C24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ок</w:t>
      </w:r>
      <w:proofErr w:type="spellEnd"/>
      <w:r w:rsidR="00287AD1">
        <w:rPr>
          <w:rFonts w:ascii="Times New Roman" w:hAnsi="Times New Roman" w:cs="Times New Roman"/>
          <w:color w:val="000000" w:themeColor="text1"/>
          <w:sz w:val="24"/>
          <w:szCs w:val="28"/>
        </w:rPr>
        <w:t>».</w:t>
      </w:r>
    </w:p>
    <w:p w:rsidR="00287AD1" w:rsidRDefault="00641C24" w:rsidP="004B74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lastRenderedPageBreak/>
        <w:t>6.</w:t>
      </w:r>
      <w:r w:rsidR="00287AD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Нажмите кнопку «Назад» несколько раз, пока устройство не скажет «подключение». </w:t>
      </w: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Если все сделано правильно</w:t>
      </w:r>
      <w:r w:rsidR="00287AD1">
        <w:rPr>
          <w:rFonts w:ascii="Times New Roman" w:hAnsi="Times New Roman" w:cs="Times New Roman"/>
          <w:color w:val="000000" w:themeColor="text1"/>
          <w:sz w:val="24"/>
          <w:szCs w:val="28"/>
        </w:rPr>
        <w:t>,</w:t>
      </w: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287AD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через несколько секунд Вы услышите приветствие </w:t>
      </w: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"Добро пожало</w:t>
      </w:r>
      <w:r w:rsidR="00287AD1">
        <w:rPr>
          <w:rFonts w:ascii="Times New Roman" w:hAnsi="Times New Roman" w:cs="Times New Roman"/>
          <w:color w:val="000000" w:themeColor="text1"/>
          <w:sz w:val="24"/>
          <w:szCs w:val="28"/>
        </w:rPr>
        <w:t>вать в говорящее меню интернет".</w:t>
      </w:r>
    </w:p>
    <w:p w:rsidR="00DB43BA" w:rsidRPr="003B10ED" w:rsidRDefault="00DB43BA" w:rsidP="004B74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7.</w:t>
      </w:r>
      <w:r w:rsidR="00287AD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При следующем включении прибора выбирать сеть и вводить пароль</w:t>
      </w:r>
      <w:r w:rsidR="00287AD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уже не нужно</w:t>
      </w: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, </w:t>
      </w:r>
      <w:r w:rsidR="00287AD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так как </w:t>
      </w:r>
      <w:proofErr w:type="spellStart"/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веббокс</w:t>
      </w:r>
      <w:proofErr w:type="spellEnd"/>
      <w:r w:rsidR="00287AD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запоминает сети, к которым подключался и подключается к знакомым сетям автоматически</w:t>
      </w: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p w:rsidR="001166DB" w:rsidRDefault="004339BF" w:rsidP="004B74A3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C2C85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Говорящее меню интернет</w:t>
      </w:r>
      <w:proofErr w:type="gramStart"/>
      <w:r w:rsidR="004B74A3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  <w:r w:rsidRPr="00BC2C85">
        <w:rPr>
          <w:rFonts w:ascii="Times New Roman" w:hAnsi="Times New Roman" w:cs="Times New Roman"/>
          <w:b/>
          <w:color w:val="000000" w:themeColor="text1"/>
          <w:sz w:val="24"/>
          <w:szCs w:val="28"/>
        </w:rPr>
        <w:br/>
      </w: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С</w:t>
      </w:r>
      <w:proofErr w:type="gramEnd"/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остоит из пункт</w:t>
      </w:r>
      <w:r w:rsidR="001166DB">
        <w:rPr>
          <w:rFonts w:ascii="Times New Roman" w:hAnsi="Times New Roman" w:cs="Times New Roman"/>
          <w:color w:val="000000" w:themeColor="text1"/>
          <w:sz w:val="24"/>
          <w:szCs w:val="28"/>
        </w:rPr>
        <w:t>ов которые выбираются стрелками.</w:t>
      </w: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1166DB">
        <w:rPr>
          <w:rFonts w:ascii="Times New Roman" w:hAnsi="Times New Roman" w:cs="Times New Roman"/>
          <w:color w:val="000000" w:themeColor="text1"/>
          <w:sz w:val="24"/>
          <w:szCs w:val="28"/>
        </w:rPr>
        <w:t>Чтобы активировать нужный пункт, нажмите кнопку «</w:t>
      </w:r>
      <w:proofErr w:type="spellStart"/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ок</w:t>
      </w:r>
      <w:proofErr w:type="spellEnd"/>
      <w:r w:rsidR="001166DB">
        <w:rPr>
          <w:rFonts w:ascii="Times New Roman" w:hAnsi="Times New Roman" w:cs="Times New Roman"/>
          <w:color w:val="000000" w:themeColor="text1"/>
          <w:sz w:val="24"/>
          <w:szCs w:val="28"/>
        </w:rPr>
        <w:t>».</w:t>
      </w: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1166DB">
        <w:rPr>
          <w:rFonts w:ascii="Times New Roman" w:hAnsi="Times New Roman" w:cs="Times New Roman"/>
          <w:color w:val="000000" w:themeColor="text1"/>
          <w:sz w:val="24"/>
          <w:szCs w:val="28"/>
        </w:rPr>
        <w:t>После этого откроется следующее меню, где также необходимо сделать выбор при помощи стрелок и подтвердить выбор нажатием кнопки «</w:t>
      </w:r>
      <w:proofErr w:type="spellStart"/>
      <w:r w:rsidR="001166DB">
        <w:rPr>
          <w:rFonts w:ascii="Times New Roman" w:hAnsi="Times New Roman" w:cs="Times New Roman"/>
          <w:color w:val="000000" w:themeColor="text1"/>
          <w:sz w:val="24"/>
          <w:szCs w:val="28"/>
        </w:rPr>
        <w:t>ок</w:t>
      </w:r>
      <w:proofErr w:type="spellEnd"/>
      <w:r w:rsidR="001166DB">
        <w:rPr>
          <w:rFonts w:ascii="Times New Roman" w:hAnsi="Times New Roman" w:cs="Times New Roman"/>
          <w:color w:val="000000" w:themeColor="text1"/>
          <w:sz w:val="24"/>
          <w:szCs w:val="28"/>
        </w:rPr>
        <w:t>». При открытии нового меню устройство сообщает "В</w:t>
      </w:r>
      <w:r w:rsidR="00873CB0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ы выбрали"</w:t>
      </w:r>
      <w:r w:rsidR="001166DB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и назовет выбранное меню</w:t>
      </w:r>
      <w:r w:rsidR="00873CB0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="001166DB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В главном меню находятся:</w:t>
      </w:r>
    </w:p>
    <w:p w:rsidR="001166DB" w:rsidRPr="001166DB" w:rsidRDefault="004339BF" w:rsidP="004B74A3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1.Мои подписки - </w:t>
      </w:r>
      <w:r w:rsidR="00873CB0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изначально этот пункт пуст</w:t>
      </w:r>
      <w:r w:rsidR="001166DB">
        <w:rPr>
          <w:rFonts w:ascii="Times New Roman" w:hAnsi="Times New Roman" w:cs="Times New Roman"/>
          <w:color w:val="000000" w:themeColor="text1"/>
          <w:sz w:val="24"/>
          <w:szCs w:val="28"/>
        </w:rPr>
        <w:t>ой.</w:t>
      </w:r>
      <w:r w:rsidR="00873CB0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1166DB">
        <w:rPr>
          <w:rFonts w:ascii="Times New Roman" w:hAnsi="Times New Roman" w:cs="Times New Roman"/>
          <w:color w:val="000000" w:themeColor="text1"/>
          <w:sz w:val="24"/>
          <w:szCs w:val="28"/>
        </w:rPr>
        <w:t>Что</w:t>
      </w:r>
      <w:r w:rsidR="00873CB0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бы </w:t>
      </w:r>
      <w:r w:rsidR="001166DB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оформить подписки, свяжитесь </w:t>
      </w:r>
      <w:r w:rsidR="00873CB0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с </w:t>
      </w:r>
      <w:r w:rsidR="001166DB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представителем «Центра успешного человека», сообщите серийный номер своего </w:t>
      </w:r>
      <w:proofErr w:type="spellStart"/>
      <w:r w:rsidR="001166DB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webbox</w:t>
      </w:r>
      <w:proofErr w:type="spellEnd"/>
      <w:r w:rsidR="001166DB">
        <w:rPr>
          <w:rFonts w:ascii="Times New Roman" w:hAnsi="Times New Roman" w:cs="Times New Roman"/>
          <w:color w:val="000000" w:themeColor="text1"/>
          <w:sz w:val="24"/>
          <w:szCs w:val="28"/>
        </w:rPr>
        <w:t>, адрес электронной почты и следуйте полученным инструкциям.</w:t>
      </w:r>
    </w:p>
    <w:p w:rsidR="004303A0" w:rsidRPr="003B10ED" w:rsidRDefault="00873CB0" w:rsidP="004B74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2.</w:t>
      </w:r>
      <w:r w:rsidR="001166DB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Информация - в этом пункте можно ознакомит</w:t>
      </w:r>
      <w:r w:rsidR="001166DB">
        <w:rPr>
          <w:rFonts w:ascii="Times New Roman" w:hAnsi="Times New Roman" w:cs="Times New Roman"/>
          <w:color w:val="000000" w:themeColor="text1"/>
          <w:sz w:val="24"/>
          <w:szCs w:val="28"/>
        </w:rPr>
        <w:t>ь</w:t>
      </w: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ся с курсами волют в подпункте финансы, узнать погоду и текущее время.</w:t>
      </w: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br/>
        <w:t>2.1</w:t>
      </w:r>
      <w:proofErr w:type="gramStart"/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В</w:t>
      </w:r>
      <w:proofErr w:type="gramEnd"/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подпункте "Официальная информация" содержатся последние новости БелТИЗ и "Центра успешного человека".</w:t>
      </w:r>
      <w:r w:rsidR="004303A0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br/>
        <w:t>2.2 В подпункте "Серийный номер" можно узнать серийный номер Вашего устройства - его нужно сообщить</w:t>
      </w:r>
      <w:r w:rsidR="00BC082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представителю «Центра успешного человека» вместе со своим адресом электронной почты.</w:t>
      </w:r>
    </w:p>
    <w:p w:rsidR="00F477F4" w:rsidRPr="003B10ED" w:rsidRDefault="004303A0" w:rsidP="004B74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2.</w:t>
      </w:r>
      <w:r w:rsidR="00BC0829">
        <w:rPr>
          <w:rFonts w:ascii="Times New Roman" w:hAnsi="Times New Roman" w:cs="Times New Roman"/>
          <w:color w:val="000000" w:themeColor="text1"/>
          <w:sz w:val="24"/>
          <w:szCs w:val="28"/>
        </w:rPr>
        <w:t>3</w:t>
      </w:r>
      <w:proofErr w:type="gramStart"/>
      <w:r w:rsidR="00BC082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В</w:t>
      </w:r>
      <w:proofErr w:type="gramEnd"/>
      <w:r w:rsidR="00BC082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подпункте Википедия (крупнейшая энциклопедия интернета</w:t>
      </w: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) </w:t>
      </w:r>
      <w:r w:rsidR="00BC082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устройство предлагает ввести запрос для поиска. Поворачивая колесико вправо или </w:t>
      </w:r>
      <w:r w:rsidR="00BC0829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влево</w:t>
      </w:r>
      <w:r w:rsidR="00BC0829">
        <w:rPr>
          <w:rFonts w:ascii="Times New Roman" w:hAnsi="Times New Roman" w:cs="Times New Roman"/>
          <w:color w:val="000000" w:themeColor="text1"/>
          <w:sz w:val="24"/>
          <w:szCs w:val="28"/>
        </w:rPr>
        <w:t>, выберите первый символ слова или словосочетания, которое Вы хотите найти,</w:t>
      </w:r>
      <w:r w:rsidR="00BC0829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и </w:t>
      </w:r>
      <w:r w:rsidR="00BC082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нажмите </w:t>
      </w:r>
      <w:r w:rsidR="00BC0829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кнопку </w:t>
      </w:r>
      <w:r w:rsidR="00BC0829">
        <w:rPr>
          <w:rFonts w:ascii="Times New Roman" w:hAnsi="Times New Roman" w:cs="Times New Roman"/>
          <w:color w:val="000000" w:themeColor="text1"/>
          <w:sz w:val="24"/>
          <w:szCs w:val="28"/>
        </w:rPr>
        <w:t>«</w:t>
      </w:r>
      <w:proofErr w:type="spellStart"/>
      <w:r w:rsidR="00BC0829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ок</w:t>
      </w:r>
      <w:proofErr w:type="spellEnd"/>
      <w:r w:rsidR="00BC0829">
        <w:rPr>
          <w:rFonts w:ascii="Times New Roman" w:hAnsi="Times New Roman" w:cs="Times New Roman"/>
          <w:color w:val="000000" w:themeColor="text1"/>
          <w:sz w:val="24"/>
          <w:szCs w:val="28"/>
        </w:rPr>
        <w:t>» или колесико.</w:t>
      </w:r>
      <w:r w:rsidR="00BC0829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BC082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Затем таким же образом выберите и введите </w:t>
      </w:r>
      <w:r w:rsidR="00BC0829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второй </w:t>
      </w:r>
      <w:r w:rsidR="00BC082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и остальные </w:t>
      </w:r>
      <w:r w:rsidR="00BC0829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символ</w:t>
      </w:r>
      <w:r w:rsidR="00BC0829">
        <w:rPr>
          <w:rFonts w:ascii="Times New Roman" w:hAnsi="Times New Roman" w:cs="Times New Roman"/>
          <w:color w:val="000000" w:themeColor="text1"/>
          <w:sz w:val="24"/>
          <w:szCs w:val="28"/>
        </w:rPr>
        <w:t>ы. Е</w:t>
      </w:r>
      <w:r w:rsidR="00BC0829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сли случайно введен неверный символ</w:t>
      </w:r>
      <w:r w:rsidR="00BC0829">
        <w:rPr>
          <w:rFonts w:ascii="Times New Roman" w:hAnsi="Times New Roman" w:cs="Times New Roman"/>
          <w:color w:val="000000" w:themeColor="text1"/>
          <w:sz w:val="24"/>
          <w:szCs w:val="28"/>
        </w:rPr>
        <w:t>,</w:t>
      </w:r>
      <w:r w:rsidR="00BC0829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BC0829">
        <w:rPr>
          <w:rFonts w:ascii="Times New Roman" w:hAnsi="Times New Roman" w:cs="Times New Roman"/>
          <w:color w:val="000000" w:themeColor="text1"/>
          <w:sz w:val="24"/>
          <w:szCs w:val="28"/>
        </w:rPr>
        <w:t>удалите его нажатием кнопки</w:t>
      </w:r>
      <w:r w:rsidR="00BC0829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BC0829">
        <w:rPr>
          <w:rFonts w:ascii="Times New Roman" w:hAnsi="Times New Roman" w:cs="Times New Roman"/>
          <w:color w:val="000000" w:themeColor="text1"/>
          <w:sz w:val="24"/>
          <w:szCs w:val="28"/>
        </w:rPr>
        <w:t>«</w:t>
      </w:r>
      <w:r w:rsidR="00BC0829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назад</w:t>
      </w:r>
      <w:r w:rsidR="00BC0829">
        <w:rPr>
          <w:rFonts w:ascii="Times New Roman" w:hAnsi="Times New Roman" w:cs="Times New Roman"/>
          <w:color w:val="000000" w:themeColor="text1"/>
          <w:sz w:val="24"/>
          <w:szCs w:val="28"/>
        </w:rPr>
        <w:t>»</w:t>
      </w:r>
      <w:r w:rsidR="00BC0829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. После </w:t>
      </w:r>
      <w:r w:rsidR="00BC0829">
        <w:rPr>
          <w:rFonts w:ascii="Times New Roman" w:hAnsi="Times New Roman" w:cs="Times New Roman"/>
          <w:color w:val="000000" w:themeColor="text1"/>
          <w:sz w:val="24"/>
          <w:szCs w:val="28"/>
        </w:rPr>
        <w:t>того, как все символы слова или словосочетания для поиска</w:t>
      </w:r>
      <w:r w:rsidR="00BC0829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BC082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введены, поверните </w:t>
      </w:r>
      <w:r w:rsidR="00BC0829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колесико вправо до пункта "готово" и </w:t>
      </w:r>
      <w:r w:rsidR="00BC0829">
        <w:rPr>
          <w:rFonts w:ascii="Times New Roman" w:hAnsi="Times New Roman" w:cs="Times New Roman"/>
          <w:color w:val="000000" w:themeColor="text1"/>
          <w:sz w:val="24"/>
          <w:szCs w:val="28"/>
        </w:rPr>
        <w:t>нажмите кнопку «</w:t>
      </w:r>
      <w:proofErr w:type="spellStart"/>
      <w:r w:rsidR="00BC0829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ок</w:t>
      </w:r>
      <w:proofErr w:type="spellEnd"/>
      <w:r w:rsidR="00BC0829">
        <w:rPr>
          <w:rFonts w:ascii="Times New Roman" w:hAnsi="Times New Roman" w:cs="Times New Roman"/>
          <w:color w:val="000000" w:themeColor="text1"/>
          <w:sz w:val="24"/>
          <w:szCs w:val="28"/>
        </w:rPr>
        <w:t>». По введенному В</w:t>
      </w:r>
      <w:r w:rsidR="00F477F4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ами слову </w:t>
      </w:r>
      <w:r w:rsidR="00BC0829">
        <w:rPr>
          <w:rFonts w:ascii="Times New Roman" w:hAnsi="Times New Roman" w:cs="Times New Roman"/>
          <w:color w:val="000000" w:themeColor="text1"/>
          <w:sz w:val="24"/>
          <w:szCs w:val="28"/>
        </w:rPr>
        <w:t>в Википедии</w:t>
      </w:r>
      <w:r w:rsidR="00F477F4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может найти</w:t>
      </w:r>
      <w:r w:rsidR="00BC0829">
        <w:rPr>
          <w:rFonts w:ascii="Times New Roman" w:hAnsi="Times New Roman" w:cs="Times New Roman"/>
          <w:color w:val="000000" w:themeColor="text1"/>
          <w:sz w:val="24"/>
          <w:szCs w:val="28"/>
        </w:rPr>
        <w:t>сь</w:t>
      </w:r>
      <w:r w:rsidR="00F477F4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несколько результатов </w:t>
      </w:r>
      <w:r w:rsidR="00BC0829">
        <w:rPr>
          <w:rFonts w:ascii="Times New Roman" w:hAnsi="Times New Roman" w:cs="Times New Roman"/>
          <w:color w:val="000000" w:themeColor="text1"/>
          <w:sz w:val="24"/>
          <w:szCs w:val="28"/>
        </w:rPr>
        <w:t>–</w:t>
      </w:r>
      <w:r w:rsidR="00F477F4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BC082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выберите </w:t>
      </w:r>
      <w:proofErr w:type="gramStart"/>
      <w:r w:rsidR="00BC0829">
        <w:rPr>
          <w:rFonts w:ascii="Times New Roman" w:hAnsi="Times New Roman" w:cs="Times New Roman"/>
          <w:color w:val="000000" w:themeColor="text1"/>
          <w:sz w:val="24"/>
          <w:szCs w:val="28"/>
        </w:rPr>
        <w:t>нужный</w:t>
      </w:r>
      <w:proofErr w:type="gramEnd"/>
      <w:r w:rsidR="00BC082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, перемещаясь </w:t>
      </w:r>
      <w:r w:rsidR="00F477F4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между ними</w:t>
      </w:r>
      <w:r w:rsidR="006A65FE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стрелками</w:t>
      </w:r>
      <w:r w:rsidR="00F477F4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, </w:t>
      </w:r>
      <w:r w:rsidR="00BC082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и нажмите </w:t>
      </w:r>
      <w:r w:rsidR="00F477F4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кнопку </w:t>
      </w:r>
      <w:r w:rsidR="00BC0829">
        <w:rPr>
          <w:rFonts w:ascii="Times New Roman" w:hAnsi="Times New Roman" w:cs="Times New Roman"/>
          <w:color w:val="000000" w:themeColor="text1"/>
          <w:sz w:val="24"/>
          <w:szCs w:val="28"/>
        </w:rPr>
        <w:t>«</w:t>
      </w:r>
      <w:proofErr w:type="spellStart"/>
      <w:r w:rsidR="00F477F4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ок</w:t>
      </w:r>
      <w:proofErr w:type="spellEnd"/>
      <w:r w:rsidR="00BC0829">
        <w:rPr>
          <w:rFonts w:ascii="Times New Roman" w:hAnsi="Times New Roman" w:cs="Times New Roman"/>
          <w:color w:val="000000" w:themeColor="text1"/>
          <w:sz w:val="24"/>
          <w:szCs w:val="28"/>
        </w:rPr>
        <w:t>»,</w:t>
      </w:r>
      <w:r w:rsidR="00F477F4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BC082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чтобы прослушать </w:t>
      </w:r>
      <w:r w:rsidR="00F477F4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статью.</w:t>
      </w:r>
      <w:r w:rsidR="00F477F4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br/>
        <w:t xml:space="preserve">3. Электронная почта - позволяет </w:t>
      </w:r>
      <w:r w:rsidR="00BC0829">
        <w:rPr>
          <w:rFonts w:ascii="Times New Roman" w:hAnsi="Times New Roman" w:cs="Times New Roman"/>
          <w:color w:val="000000" w:themeColor="text1"/>
          <w:sz w:val="24"/>
          <w:szCs w:val="28"/>
        </w:rPr>
        <w:t>работать с электронной почтой. Что</w:t>
      </w:r>
      <w:r w:rsidR="00545546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бы </w:t>
      </w:r>
      <w:r w:rsidR="00BC082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работать с электронной почтой, необходимо </w:t>
      </w:r>
      <w:r w:rsidR="00545546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добавить </w:t>
      </w:r>
      <w:r w:rsidR="00BC0829">
        <w:rPr>
          <w:rFonts w:ascii="Times New Roman" w:hAnsi="Times New Roman" w:cs="Times New Roman"/>
          <w:color w:val="000000" w:themeColor="text1"/>
          <w:sz w:val="24"/>
          <w:szCs w:val="28"/>
        </w:rPr>
        <w:t>уже имеющийся</w:t>
      </w:r>
      <w:r w:rsidR="00545546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электронный почтовый ящик</w:t>
      </w:r>
      <w:r w:rsidR="00BC0829">
        <w:rPr>
          <w:rFonts w:ascii="Times New Roman" w:hAnsi="Times New Roman" w:cs="Times New Roman"/>
          <w:color w:val="000000" w:themeColor="text1"/>
          <w:sz w:val="24"/>
          <w:szCs w:val="28"/>
        </w:rPr>
        <w:t>. Чтобы добавить почтовый ящик, сделайте следующее:</w:t>
      </w:r>
    </w:p>
    <w:p w:rsidR="00BC0829" w:rsidRDefault="00545546" w:rsidP="004B74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val="be-BY"/>
        </w:rPr>
      </w:pP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lastRenderedPageBreak/>
        <w:t xml:space="preserve">3.1 В разделе "электронная почта" </w:t>
      </w:r>
      <w:r w:rsidR="00BC082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выберите </w:t>
      </w: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единственный пункт </w:t>
      </w:r>
      <w:r w:rsidR="006A65FE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"добавить почтовый ящик"</w:t>
      </w:r>
      <w:r w:rsidR="00BC082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и нажмите кнопку «</w:t>
      </w:r>
      <w:proofErr w:type="spellStart"/>
      <w:r w:rsidR="00BC0829">
        <w:rPr>
          <w:rFonts w:ascii="Times New Roman" w:hAnsi="Times New Roman" w:cs="Times New Roman"/>
          <w:color w:val="000000" w:themeColor="text1"/>
          <w:sz w:val="24"/>
          <w:szCs w:val="28"/>
        </w:rPr>
        <w:t>ок</w:t>
      </w:r>
      <w:proofErr w:type="spellEnd"/>
      <w:r w:rsidR="00BC0829">
        <w:rPr>
          <w:rFonts w:ascii="Times New Roman" w:hAnsi="Times New Roman" w:cs="Times New Roman"/>
          <w:color w:val="000000" w:themeColor="text1"/>
          <w:sz w:val="24"/>
          <w:szCs w:val="28"/>
        </w:rPr>
        <w:t>»</w:t>
      </w:r>
      <w:proofErr w:type="gramStart"/>
      <w:r w:rsidR="00BC0829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proofErr w:type="gramEnd"/>
      <w:r w:rsidR="006A65FE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gramStart"/>
      <w:r w:rsidR="006A65FE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с</w:t>
      </w:r>
      <w:proofErr w:type="gramEnd"/>
      <w:r w:rsidR="006A65FE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трелками </w:t>
      </w:r>
      <w:r w:rsidR="00BC082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выберите </w:t>
      </w:r>
      <w:r w:rsidR="006A65FE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страну - в пункте "Россия" можно выбрать серв</w:t>
      </w:r>
      <w:r w:rsidR="00BC082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исы электронной почты </w:t>
      </w:r>
      <w:r w:rsidR="00BC082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mail</w:t>
      </w:r>
      <w:r w:rsidR="00BC0829" w:rsidRPr="00BC0829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proofErr w:type="spellStart"/>
      <w:r w:rsidR="00BC082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ru</w:t>
      </w:r>
      <w:proofErr w:type="spellEnd"/>
      <w:r w:rsidR="00BC082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и </w:t>
      </w:r>
      <w:proofErr w:type="spellStart"/>
      <w:r w:rsidR="00BC0829">
        <w:rPr>
          <w:rFonts w:ascii="Times New Roman" w:hAnsi="Times New Roman" w:cs="Times New Roman"/>
          <w:color w:val="000000" w:themeColor="text1"/>
          <w:sz w:val="24"/>
          <w:szCs w:val="28"/>
        </w:rPr>
        <w:t>Яндекс</w:t>
      </w:r>
      <w:proofErr w:type="spellEnd"/>
      <w:r w:rsidR="006A65FE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, </w:t>
      </w:r>
      <w:r w:rsidR="00BC082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а </w:t>
      </w:r>
      <w:r w:rsidR="006A65FE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в пункте "Международные" можно найти</w:t>
      </w:r>
      <w:r w:rsidR="00BC0829">
        <w:rPr>
          <w:rFonts w:ascii="Times New Roman" w:hAnsi="Times New Roman" w:cs="Times New Roman"/>
          <w:color w:val="000000" w:themeColor="text1"/>
          <w:sz w:val="24"/>
          <w:szCs w:val="28"/>
        </w:rPr>
        <w:t>, например,</w:t>
      </w:r>
      <w:r w:rsidR="006A65FE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6A65FE" w:rsidRPr="003B10ED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Gmail</w:t>
      </w:r>
      <w:r w:rsidR="006A65FE" w:rsidRPr="003B10ED">
        <w:rPr>
          <w:rFonts w:ascii="Times New Roman" w:hAnsi="Times New Roman" w:cs="Times New Roman"/>
          <w:color w:val="000000" w:themeColor="text1"/>
          <w:sz w:val="24"/>
          <w:szCs w:val="28"/>
          <w:lang w:val="be-BY"/>
        </w:rPr>
        <w:t xml:space="preserve">. </w:t>
      </w:r>
      <w:r w:rsidR="00BC0829">
        <w:rPr>
          <w:rFonts w:ascii="Times New Roman" w:hAnsi="Times New Roman" w:cs="Times New Roman"/>
          <w:color w:val="000000" w:themeColor="text1"/>
          <w:sz w:val="24"/>
          <w:szCs w:val="28"/>
          <w:lang w:val="be-BY"/>
        </w:rPr>
        <w:t xml:space="preserve">Выбрав </w:t>
      </w:r>
      <w:r w:rsidR="006A65FE" w:rsidRPr="003B10ED">
        <w:rPr>
          <w:rFonts w:ascii="Times New Roman" w:hAnsi="Times New Roman" w:cs="Times New Roman"/>
          <w:color w:val="000000" w:themeColor="text1"/>
          <w:sz w:val="24"/>
          <w:szCs w:val="28"/>
          <w:lang w:val="be-BY"/>
        </w:rPr>
        <w:t>сервис электронной почты</w:t>
      </w:r>
      <w:r w:rsidR="00BC0829">
        <w:rPr>
          <w:rFonts w:ascii="Times New Roman" w:hAnsi="Times New Roman" w:cs="Times New Roman"/>
          <w:color w:val="000000" w:themeColor="text1"/>
          <w:sz w:val="24"/>
          <w:szCs w:val="28"/>
          <w:lang w:val="be-BY"/>
        </w:rPr>
        <w:t>, где зарегистрирован Ваш ящик,</w:t>
      </w:r>
      <w:r w:rsidR="006A65FE" w:rsidRPr="003B10ED">
        <w:rPr>
          <w:rFonts w:ascii="Times New Roman" w:hAnsi="Times New Roman" w:cs="Times New Roman"/>
          <w:color w:val="000000" w:themeColor="text1"/>
          <w:sz w:val="24"/>
          <w:szCs w:val="28"/>
          <w:lang w:val="be-BY"/>
        </w:rPr>
        <w:t xml:space="preserve"> </w:t>
      </w:r>
      <w:r w:rsidR="00BC0829">
        <w:rPr>
          <w:rFonts w:ascii="Times New Roman" w:hAnsi="Times New Roman" w:cs="Times New Roman"/>
          <w:color w:val="000000" w:themeColor="text1"/>
          <w:sz w:val="24"/>
          <w:szCs w:val="28"/>
          <w:lang w:val="be-BY"/>
        </w:rPr>
        <w:t xml:space="preserve">нажмите </w:t>
      </w:r>
      <w:r w:rsidR="006A65FE" w:rsidRPr="003B10ED">
        <w:rPr>
          <w:rFonts w:ascii="Times New Roman" w:hAnsi="Times New Roman" w:cs="Times New Roman"/>
          <w:color w:val="000000" w:themeColor="text1"/>
          <w:sz w:val="24"/>
          <w:szCs w:val="28"/>
          <w:lang w:val="be-BY"/>
        </w:rPr>
        <w:t xml:space="preserve">кнопку </w:t>
      </w:r>
      <w:r w:rsidR="00BC0829">
        <w:rPr>
          <w:rFonts w:ascii="Times New Roman" w:hAnsi="Times New Roman" w:cs="Times New Roman"/>
          <w:color w:val="000000" w:themeColor="text1"/>
          <w:sz w:val="24"/>
          <w:szCs w:val="28"/>
          <w:lang w:val="be-BY"/>
        </w:rPr>
        <w:t>“</w:t>
      </w:r>
      <w:r w:rsidR="006A65FE" w:rsidRPr="003B10ED">
        <w:rPr>
          <w:rFonts w:ascii="Times New Roman" w:hAnsi="Times New Roman" w:cs="Times New Roman"/>
          <w:color w:val="000000" w:themeColor="text1"/>
          <w:sz w:val="24"/>
          <w:szCs w:val="28"/>
          <w:lang w:val="be-BY"/>
        </w:rPr>
        <w:t>ок</w:t>
      </w:r>
      <w:r w:rsidR="00BC0829">
        <w:rPr>
          <w:rFonts w:ascii="Times New Roman" w:hAnsi="Times New Roman" w:cs="Times New Roman"/>
          <w:color w:val="000000" w:themeColor="text1"/>
          <w:sz w:val="24"/>
          <w:szCs w:val="28"/>
          <w:lang w:val="be-BY"/>
        </w:rPr>
        <w:t>”</w:t>
      </w:r>
      <w:r w:rsidR="006A65FE" w:rsidRPr="003B10ED">
        <w:rPr>
          <w:rFonts w:ascii="Times New Roman" w:hAnsi="Times New Roman" w:cs="Times New Roman"/>
          <w:color w:val="000000" w:themeColor="text1"/>
          <w:sz w:val="24"/>
          <w:szCs w:val="28"/>
          <w:lang w:val="be-BY"/>
        </w:rPr>
        <w:t xml:space="preserve"> и </w:t>
      </w:r>
      <w:r w:rsidR="00BC0829">
        <w:rPr>
          <w:rFonts w:ascii="Times New Roman" w:hAnsi="Times New Roman" w:cs="Times New Roman"/>
          <w:color w:val="000000" w:themeColor="text1"/>
          <w:sz w:val="24"/>
          <w:szCs w:val="28"/>
          <w:lang w:val="be-BY"/>
        </w:rPr>
        <w:t>вернитесь в главное меню, нажав несколько раз кнопку “назад”.</w:t>
      </w:r>
    </w:p>
    <w:p w:rsidR="00BC0829" w:rsidRDefault="006A65FE" w:rsidP="004B74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B10ED">
        <w:rPr>
          <w:rFonts w:ascii="Times New Roman" w:hAnsi="Times New Roman" w:cs="Times New Roman"/>
          <w:color w:val="000000" w:themeColor="text1"/>
          <w:sz w:val="24"/>
          <w:szCs w:val="28"/>
          <w:lang w:val="be-BY"/>
        </w:rPr>
        <w:t xml:space="preserve">3.2 </w:t>
      </w:r>
      <w:r w:rsidR="00BC0829">
        <w:rPr>
          <w:rFonts w:ascii="Times New Roman" w:hAnsi="Times New Roman" w:cs="Times New Roman"/>
          <w:color w:val="000000" w:themeColor="text1"/>
          <w:sz w:val="24"/>
          <w:szCs w:val="28"/>
          <w:lang w:val="be-BY"/>
        </w:rPr>
        <w:t xml:space="preserve">Снова откройте </w:t>
      </w:r>
      <w:r w:rsidR="00521B85" w:rsidRPr="003B10ED">
        <w:rPr>
          <w:rFonts w:ascii="Times New Roman" w:hAnsi="Times New Roman" w:cs="Times New Roman"/>
          <w:color w:val="000000" w:themeColor="text1"/>
          <w:sz w:val="24"/>
          <w:szCs w:val="28"/>
          <w:lang w:val="be-BY"/>
        </w:rPr>
        <w:t>раздел "электронная почта"</w:t>
      </w:r>
      <w:r w:rsidR="00BC0829">
        <w:rPr>
          <w:rFonts w:ascii="Times New Roman" w:hAnsi="Times New Roman" w:cs="Times New Roman"/>
          <w:color w:val="000000" w:themeColor="text1"/>
          <w:sz w:val="24"/>
          <w:szCs w:val="28"/>
          <w:lang w:val="be-BY"/>
        </w:rPr>
        <w:t>,</w:t>
      </w:r>
      <w:r w:rsidR="00521B85" w:rsidRPr="003B10ED">
        <w:rPr>
          <w:rFonts w:ascii="Times New Roman" w:hAnsi="Times New Roman" w:cs="Times New Roman"/>
          <w:color w:val="000000" w:themeColor="text1"/>
          <w:sz w:val="24"/>
          <w:szCs w:val="28"/>
          <w:lang w:val="be-BY"/>
        </w:rPr>
        <w:t xml:space="preserve"> в котором </w:t>
      </w:r>
      <w:r w:rsidR="00BC0829">
        <w:rPr>
          <w:rFonts w:ascii="Times New Roman" w:hAnsi="Times New Roman" w:cs="Times New Roman"/>
          <w:color w:val="000000" w:themeColor="text1"/>
          <w:sz w:val="24"/>
          <w:szCs w:val="28"/>
          <w:lang w:val="be-BY"/>
        </w:rPr>
        <w:t xml:space="preserve">теперь присутствует </w:t>
      </w:r>
      <w:r w:rsidR="00521B85" w:rsidRPr="003B10ED">
        <w:rPr>
          <w:rFonts w:ascii="Times New Roman" w:hAnsi="Times New Roman" w:cs="Times New Roman"/>
          <w:color w:val="000000" w:themeColor="text1"/>
          <w:sz w:val="24"/>
          <w:szCs w:val="28"/>
          <w:lang w:val="be-BY"/>
        </w:rPr>
        <w:t>два новых пункта - "удалить почт</w:t>
      </w:r>
      <w:r w:rsidR="00085951" w:rsidRPr="003B10ED">
        <w:rPr>
          <w:rFonts w:ascii="Times New Roman" w:hAnsi="Times New Roman" w:cs="Times New Roman"/>
          <w:color w:val="000000" w:themeColor="text1"/>
          <w:sz w:val="24"/>
          <w:szCs w:val="28"/>
          <w:lang w:val="be-BY"/>
        </w:rPr>
        <w:t xml:space="preserve">овый ящик" и </w:t>
      </w:r>
      <w:r w:rsidR="00BC0829">
        <w:rPr>
          <w:rFonts w:ascii="Times New Roman" w:hAnsi="Times New Roman" w:cs="Times New Roman"/>
          <w:color w:val="000000" w:themeColor="text1"/>
          <w:sz w:val="24"/>
          <w:szCs w:val="28"/>
          <w:lang w:val="be-BY"/>
        </w:rPr>
        <w:t xml:space="preserve">созданный Вами ящик с </w:t>
      </w:r>
      <w:r w:rsidR="00085951" w:rsidRPr="003B10ED">
        <w:rPr>
          <w:rFonts w:ascii="Times New Roman" w:hAnsi="Times New Roman" w:cs="Times New Roman"/>
          <w:color w:val="000000" w:themeColor="text1"/>
          <w:sz w:val="24"/>
          <w:szCs w:val="28"/>
          <w:lang w:val="be-BY"/>
        </w:rPr>
        <w:t>названием сервиса</w:t>
      </w:r>
      <w:r w:rsidR="00521B85" w:rsidRPr="003B10ED">
        <w:rPr>
          <w:rFonts w:ascii="Times New Roman" w:hAnsi="Times New Roman" w:cs="Times New Roman"/>
          <w:color w:val="000000" w:themeColor="text1"/>
          <w:sz w:val="24"/>
          <w:szCs w:val="28"/>
          <w:lang w:val="be-BY"/>
        </w:rPr>
        <w:t xml:space="preserve"> электронной почты (например </w:t>
      </w:r>
      <w:r w:rsidR="00521B85" w:rsidRPr="003B10ED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Gmail</w:t>
      </w:r>
      <w:r w:rsidR="00521B85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)</w:t>
      </w:r>
      <w:r w:rsidR="00BC0829">
        <w:rPr>
          <w:rFonts w:ascii="Times New Roman" w:hAnsi="Times New Roman" w:cs="Times New Roman"/>
          <w:color w:val="000000" w:themeColor="text1"/>
          <w:sz w:val="24"/>
          <w:szCs w:val="28"/>
          <w:lang w:val="be-BY"/>
        </w:rPr>
        <w:t>.</w:t>
      </w:r>
      <w:r w:rsidR="00521B85" w:rsidRPr="003B10ED">
        <w:rPr>
          <w:rFonts w:ascii="Times New Roman" w:hAnsi="Times New Roman" w:cs="Times New Roman"/>
          <w:color w:val="000000" w:themeColor="text1"/>
          <w:sz w:val="24"/>
          <w:szCs w:val="28"/>
          <w:lang w:val="be-BY"/>
        </w:rPr>
        <w:t xml:space="preserve"> </w:t>
      </w:r>
      <w:r w:rsidR="00BC0829">
        <w:rPr>
          <w:rFonts w:ascii="Times New Roman" w:hAnsi="Times New Roman" w:cs="Times New Roman"/>
          <w:color w:val="000000" w:themeColor="text1"/>
          <w:sz w:val="24"/>
          <w:szCs w:val="28"/>
          <w:lang w:val="be-BY"/>
        </w:rPr>
        <w:t xml:space="preserve">Выберите этот пункт и нажмите </w:t>
      </w:r>
      <w:r w:rsidR="00521B85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кнопку </w:t>
      </w:r>
      <w:r w:rsidR="00BC0829">
        <w:rPr>
          <w:rFonts w:ascii="Times New Roman" w:hAnsi="Times New Roman" w:cs="Times New Roman"/>
          <w:color w:val="000000" w:themeColor="text1"/>
          <w:sz w:val="24"/>
          <w:szCs w:val="28"/>
        </w:rPr>
        <w:t>«</w:t>
      </w:r>
      <w:proofErr w:type="spellStart"/>
      <w:r w:rsidR="00521B85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ок</w:t>
      </w:r>
      <w:proofErr w:type="spellEnd"/>
      <w:r w:rsidR="00BC0829">
        <w:rPr>
          <w:rFonts w:ascii="Times New Roman" w:hAnsi="Times New Roman" w:cs="Times New Roman"/>
          <w:color w:val="000000" w:themeColor="text1"/>
          <w:sz w:val="24"/>
          <w:szCs w:val="28"/>
        </w:rPr>
        <w:t>»</w:t>
      </w:r>
      <w:r w:rsidR="00521B85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. </w:t>
      </w:r>
      <w:r w:rsidR="00BC082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Устройство предложит ввести имя (логин) и пароль </w:t>
      </w:r>
      <w:proofErr w:type="gramStart"/>
      <w:r w:rsidR="00BC0829">
        <w:rPr>
          <w:rFonts w:ascii="Times New Roman" w:hAnsi="Times New Roman" w:cs="Times New Roman"/>
          <w:color w:val="000000" w:themeColor="text1"/>
          <w:sz w:val="24"/>
          <w:szCs w:val="28"/>
        </w:rPr>
        <w:t>электронной</w:t>
      </w:r>
      <w:proofErr w:type="gramEnd"/>
    </w:p>
    <w:p w:rsidR="00967955" w:rsidRPr="00967955" w:rsidRDefault="00BC0829" w:rsidP="004B74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Почты. </w:t>
      </w:r>
      <w:r w:rsidR="00967955">
        <w:rPr>
          <w:rFonts w:ascii="Times New Roman" w:hAnsi="Times New Roman" w:cs="Times New Roman"/>
          <w:color w:val="000000" w:themeColor="text1"/>
          <w:sz w:val="24"/>
          <w:szCs w:val="28"/>
        </w:rPr>
        <w:t>Чтобы выбрать символ, используйте колесико, чтобы подтвердить выбор – нажимайте кнопку «</w:t>
      </w:r>
      <w:proofErr w:type="spellStart"/>
      <w:r w:rsidR="00967955">
        <w:rPr>
          <w:rFonts w:ascii="Times New Roman" w:hAnsi="Times New Roman" w:cs="Times New Roman"/>
          <w:color w:val="000000" w:themeColor="text1"/>
          <w:sz w:val="24"/>
          <w:szCs w:val="28"/>
        </w:rPr>
        <w:t>ок</w:t>
      </w:r>
      <w:proofErr w:type="spellEnd"/>
      <w:r w:rsidR="0096795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» или колесико. Логин почтового сервиса нужно вводить полностью (например, </w:t>
      </w:r>
      <w:hyperlink r:id="rId5" w:history="1">
        <w:r w:rsidR="00967955" w:rsidRPr="00FA72B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gomel</w:t>
        </w:r>
        <w:r w:rsidR="00967955" w:rsidRPr="00FA72B7">
          <w:rPr>
            <w:rStyle w:val="a4"/>
            <w:rFonts w:ascii="Times New Roman" w:hAnsi="Times New Roman" w:cs="Times New Roman"/>
            <w:sz w:val="24"/>
            <w:szCs w:val="28"/>
          </w:rPr>
          <w:t>@</w:t>
        </w:r>
        <w:r w:rsidR="00967955" w:rsidRPr="00FA72B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gmail</w:t>
        </w:r>
        <w:r w:rsidR="00967955" w:rsidRPr="00FA72B7">
          <w:rPr>
            <w:rStyle w:val="a4"/>
            <w:rFonts w:ascii="Times New Roman" w:hAnsi="Times New Roman" w:cs="Times New Roman"/>
            <w:sz w:val="24"/>
            <w:szCs w:val="28"/>
          </w:rPr>
          <w:t>.</w:t>
        </w:r>
        <w:r w:rsidR="00967955" w:rsidRPr="00FA72B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com</w:t>
        </w:r>
      </w:hyperlink>
      <w:r w:rsidR="0096795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, но не </w:t>
      </w:r>
      <w:proofErr w:type="spellStart"/>
      <w:r w:rsidR="00967955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gomel</w:t>
      </w:r>
      <w:proofErr w:type="spellEnd"/>
      <w:r w:rsidR="00967955" w:rsidRPr="00967955">
        <w:rPr>
          <w:rFonts w:ascii="Times New Roman" w:hAnsi="Times New Roman" w:cs="Times New Roman"/>
          <w:color w:val="000000" w:themeColor="text1"/>
          <w:sz w:val="24"/>
          <w:szCs w:val="28"/>
        </w:rPr>
        <w:t>!</w:t>
      </w:r>
      <w:r w:rsidR="00521B85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)</w:t>
      </w:r>
      <w:r w:rsidR="00967955" w:rsidRPr="0096795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. </w:t>
      </w:r>
      <w:r w:rsidR="00967955">
        <w:rPr>
          <w:rFonts w:ascii="Times New Roman" w:hAnsi="Times New Roman" w:cs="Times New Roman"/>
          <w:color w:val="000000" w:themeColor="text1"/>
          <w:sz w:val="24"/>
          <w:szCs w:val="28"/>
        </w:rPr>
        <w:t>После того, как Вы ввели логин и пароль для доступа к электронной почте, вернитесь в главное меню, нажав несколько раз кнопку «назад». Логин и пароль нужно ввести один раз, после этого устройство запоминает почтовый ящик и подключается к нему автоматически.</w:t>
      </w:r>
    </w:p>
    <w:p w:rsidR="00545546" w:rsidRPr="00967955" w:rsidRDefault="00E1132C" w:rsidP="004B74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val="be-BY"/>
        </w:rPr>
      </w:pPr>
      <w:r w:rsidRPr="003B10ED">
        <w:rPr>
          <w:rFonts w:ascii="Times New Roman" w:hAnsi="Times New Roman" w:cs="Times New Roman"/>
          <w:color w:val="000000" w:themeColor="text1"/>
          <w:sz w:val="24"/>
          <w:szCs w:val="28"/>
          <w:lang w:val="be-BY"/>
        </w:rPr>
        <w:t xml:space="preserve">3.3 Для просмотра электронной почты </w:t>
      </w:r>
      <w:r w:rsidR="00967955">
        <w:rPr>
          <w:rFonts w:ascii="Times New Roman" w:hAnsi="Times New Roman" w:cs="Times New Roman"/>
          <w:color w:val="000000" w:themeColor="text1"/>
          <w:sz w:val="24"/>
          <w:szCs w:val="28"/>
          <w:lang w:val="be-BY"/>
        </w:rPr>
        <w:t>зайдите в раздел "электронная почта"</w:t>
      </w:r>
      <w:r w:rsidR="00085951" w:rsidRPr="003B10ED">
        <w:rPr>
          <w:rFonts w:ascii="Times New Roman" w:hAnsi="Times New Roman" w:cs="Times New Roman"/>
          <w:color w:val="000000" w:themeColor="text1"/>
          <w:sz w:val="24"/>
          <w:szCs w:val="28"/>
          <w:lang w:val="be-BY"/>
        </w:rPr>
        <w:t xml:space="preserve">, стрелками </w:t>
      </w:r>
      <w:r w:rsidR="00967955">
        <w:rPr>
          <w:rFonts w:ascii="Times New Roman" w:hAnsi="Times New Roman" w:cs="Times New Roman"/>
          <w:color w:val="000000" w:themeColor="text1"/>
          <w:sz w:val="24"/>
          <w:szCs w:val="28"/>
          <w:lang w:val="be-BY"/>
        </w:rPr>
        <w:t xml:space="preserve">выберите </w:t>
      </w:r>
      <w:r w:rsidR="00085951" w:rsidRPr="003B10ED">
        <w:rPr>
          <w:rFonts w:ascii="Times New Roman" w:hAnsi="Times New Roman" w:cs="Times New Roman"/>
          <w:color w:val="000000" w:themeColor="text1"/>
          <w:sz w:val="24"/>
          <w:szCs w:val="28"/>
          <w:lang w:val="be-BY"/>
        </w:rPr>
        <w:t>пункт с названием сервиса электронной почты (например</w:t>
      </w:r>
      <w:r w:rsidR="00967955">
        <w:rPr>
          <w:rFonts w:ascii="Times New Roman" w:hAnsi="Times New Roman" w:cs="Times New Roman"/>
          <w:color w:val="000000" w:themeColor="text1"/>
          <w:sz w:val="24"/>
          <w:szCs w:val="28"/>
          <w:lang w:val="be-BY"/>
        </w:rPr>
        <w:t>,</w:t>
      </w:r>
      <w:r w:rsidR="00085951" w:rsidRPr="003B10ED">
        <w:rPr>
          <w:rFonts w:ascii="Times New Roman" w:hAnsi="Times New Roman" w:cs="Times New Roman"/>
          <w:color w:val="000000" w:themeColor="text1"/>
          <w:sz w:val="24"/>
          <w:szCs w:val="28"/>
          <w:lang w:val="be-BY"/>
        </w:rPr>
        <w:t xml:space="preserve"> </w:t>
      </w:r>
      <w:r w:rsidR="00085951" w:rsidRPr="003B10ED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Gmail</w:t>
      </w:r>
      <w:r w:rsidR="00085951" w:rsidRPr="003B10ED">
        <w:rPr>
          <w:rFonts w:ascii="Times New Roman" w:hAnsi="Times New Roman" w:cs="Times New Roman"/>
          <w:color w:val="000000" w:themeColor="text1"/>
          <w:sz w:val="24"/>
          <w:szCs w:val="28"/>
          <w:lang w:val="be-BY"/>
        </w:rPr>
        <w:t xml:space="preserve">) </w:t>
      </w:r>
      <w:r w:rsidR="00967955">
        <w:rPr>
          <w:rFonts w:ascii="Times New Roman" w:hAnsi="Times New Roman" w:cs="Times New Roman"/>
          <w:color w:val="000000" w:themeColor="text1"/>
          <w:sz w:val="24"/>
          <w:szCs w:val="28"/>
          <w:lang w:val="be-BY"/>
        </w:rPr>
        <w:t>и нажмите кнопку “</w:t>
      </w:r>
      <w:r w:rsidR="00085951" w:rsidRPr="003B10ED">
        <w:rPr>
          <w:rFonts w:ascii="Times New Roman" w:hAnsi="Times New Roman" w:cs="Times New Roman"/>
          <w:color w:val="000000" w:themeColor="text1"/>
          <w:sz w:val="24"/>
          <w:szCs w:val="28"/>
          <w:lang w:val="be-BY"/>
        </w:rPr>
        <w:t>ок</w:t>
      </w:r>
      <w:r w:rsidR="00967955">
        <w:rPr>
          <w:rFonts w:ascii="Times New Roman" w:hAnsi="Times New Roman" w:cs="Times New Roman"/>
          <w:color w:val="000000" w:themeColor="text1"/>
          <w:sz w:val="24"/>
          <w:szCs w:val="28"/>
          <w:lang w:val="be-BY"/>
        </w:rPr>
        <w:t>”.</w:t>
      </w:r>
      <w:r w:rsidR="00085951" w:rsidRPr="003B10ED">
        <w:rPr>
          <w:rFonts w:ascii="Times New Roman" w:hAnsi="Times New Roman" w:cs="Times New Roman"/>
          <w:color w:val="000000" w:themeColor="text1"/>
          <w:sz w:val="24"/>
          <w:szCs w:val="28"/>
          <w:lang w:val="be-BY"/>
        </w:rPr>
        <w:t xml:space="preserve"> </w:t>
      </w:r>
      <w:r w:rsidR="00967955">
        <w:rPr>
          <w:rFonts w:ascii="Times New Roman" w:hAnsi="Times New Roman" w:cs="Times New Roman"/>
          <w:color w:val="000000" w:themeColor="text1"/>
          <w:sz w:val="24"/>
          <w:szCs w:val="28"/>
          <w:lang w:val="be-BY"/>
        </w:rPr>
        <w:t xml:space="preserve">После этого </w:t>
      </w:r>
      <w:r w:rsidR="00085951" w:rsidRPr="003B10ED">
        <w:rPr>
          <w:rFonts w:ascii="Times New Roman" w:hAnsi="Times New Roman" w:cs="Times New Roman"/>
          <w:color w:val="000000" w:themeColor="text1"/>
          <w:sz w:val="24"/>
          <w:szCs w:val="28"/>
          <w:lang w:val="be-BY"/>
        </w:rPr>
        <w:t xml:space="preserve">откроется список входящих писем, стрелками </w:t>
      </w:r>
      <w:r w:rsidR="00967955">
        <w:rPr>
          <w:rFonts w:ascii="Times New Roman" w:hAnsi="Times New Roman" w:cs="Times New Roman"/>
          <w:color w:val="000000" w:themeColor="text1"/>
          <w:sz w:val="24"/>
          <w:szCs w:val="28"/>
          <w:lang w:val="be-BY"/>
        </w:rPr>
        <w:t xml:space="preserve">выберите </w:t>
      </w:r>
      <w:r w:rsidR="00085951" w:rsidRPr="003B10ED">
        <w:rPr>
          <w:rFonts w:ascii="Times New Roman" w:hAnsi="Times New Roman" w:cs="Times New Roman"/>
          <w:color w:val="000000" w:themeColor="text1"/>
          <w:sz w:val="24"/>
          <w:szCs w:val="28"/>
          <w:lang w:val="be-BY"/>
        </w:rPr>
        <w:t xml:space="preserve">нужное письмо и </w:t>
      </w:r>
      <w:r w:rsidR="00967955">
        <w:rPr>
          <w:rFonts w:ascii="Times New Roman" w:hAnsi="Times New Roman" w:cs="Times New Roman"/>
          <w:color w:val="000000" w:themeColor="text1"/>
          <w:sz w:val="24"/>
          <w:szCs w:val="28"/>
          <w:lang w:val="be-BY"/>
        </w:rPr>
        <w:t>нажмите кнопку</w:t>
      </w:r>
      <w:r w:rsidR="00085951" w:rsidRPr="003B10ED">
        <w:rPr>
          <w:rFonts w:ascii="Times New Roman" w:hAnsi="Times New Roman" w:cs="Times New Roman"/>
          <w:color w:val="000000" w:themeColor="text1"/>
          <w:sz w:val="24"/>
          <w:szCs w:val="28"/>
          <w:lang w:val="be-BY"/>
        </w:rPr>
        <w:t xml:space="preserve"> </w:t>
      </w:r>
      <w:r w:rsidR="00967955">
        <w:rPr>
          <w:rFonts w:ascii="Times New Roman" w:hAnsi="Times New Roman" w:cs="Times New Roman"/>
          <w:color w:val="000000" w:themeColor="text1"/>
          <w:sz w:val="24"/>
          <w:szCs w:val="28"/>
          <w:lang w:val="be-BY"/>
        </w:rPr>
        <w:t>“</w:t>
      </w:r>
      <w:r w:rsidR="00085951" w:rsidRPr="003B10ED">
        <w:rPr>
          <w:rFonts w:ascii="Times New Roman" w:hAnsi="Times New Roman" w:cs="Times New Roman"/>
          <w:color w:val="000000" w:themeColor="text1"/>
          <w:sz w:val="24"/>
          <w:szCs w:val="28"/>
          <w:lang w:val="be-BY"/>
        </w:rPr>
        <w:t>ок</w:t>
      </w:r>
      <w:r w:rsidR="00967955">
        <w:rPr>
          <w:rFonts w:ascii="Times New Roman" w:hAnsi="Times New Roman" w:cs="Times New Roman"/>
          <w:color w:val="000000" w:themeColor="text1"/>
          <w:sz w:val="24"/>
          <w:szCs w:val="28"/>
          <w:lang w:val="be-BY"/>
        </w:rPr>
        <w:t>”,</w:t>
      </w:r>
      <w:r w:rsidR="00085951" w:rsidRPr="003B10ED">
        <w:rPr>
          <w:rFonts w:ascii="Times New Roman" w:hAnsi="Times New Roman" w:cs="Times New Roman"/>
          <w:color w:val="000000" w:themeColor="text1"/>
          <w:sz w:val="24"/>
          <w:szCs w:val="28"/>
          <w:lang w:val="be-BY"/>
        </w:rPr>
        <w:t xml:space="preserve"> </w:t>
      </w:r>
      <w:r w:rsidR="00967955">
        <w:rPr>
          <w:rFonts w:ascii="Times New Roman" w:hAnsi="Times New Roman" w:cs="Times New Roman"/>
          <w:color w:val="000000" w:themeColor="text1"/>
          <w:sz w:val="24"/>
          <w:szCs w:val="28"/>
          <w:lang w:val="be-BY"/>
        </w:rPr>
        <w:t>чтобы прослушать выбранное письмо</w:t>
      </w:r>
      <w:r w:rsidR="00085951" w:rsidRPr="003B10ED">
        <w:rPr>
          <w:rFonts w:ascii="Times New Roman" w:hAnsi="Times New Roman" w:cs="Times New Roman"/>
          <w:color w:val="000000" w:themeColor="text1"/>
          <w:sz w:val="24"/>
          <w:szCs w:val="28"/>
          <w:lang w:val="be-BY"/>
        </w:rPr>
        <w:t>.</w:t>
      </w:r>
    </w:p>
    <w:p w:rsidR="00795D13" w:rsidRPr="003B10ED" w:rsidRDefault="00967955" w:rsidP="004B74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4. Телевидени</w:t>
      </w:r>
      <w:r w:rsidR="00F477F4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е - позволяет прослушивать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аудио трансляцию телеканалов.</w:t>
      </w:r>
      <w:r w:rsidR="00795D13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При входе </w:t>
      </w:r>
      <w:r w:rsidR="00795D13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в список телеканалов (напр. </w:t>
      </w:r>
      <w:proofErr w:type="gramStart"/>
      <w:r w:rsidR="00795D13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Республиканские</w:t>
      </w:r>
      <w:proofErr w:type="gramEnd"/>
      <w:r w:rsidR="00795D13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) сразу начинает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ся</w:t>
      </w:r>
      <w:r w:rsidR="00795D13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воспроизведение. Е</w:t>
      </w:r>
      <w:r w:rsidR="00795D13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сли в списке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присутствует </w:t>
      </w:r>
      <w:r w:rsidR="00795D13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несколько телеканалов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,</w:t>
      </w:r>
      <w:r w:rsidR="00795D13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можно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перейти к другому телеканалу </w:t>
      </w:r>
      <w:r w:rsidR="00795D13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стрелками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,</w:t>
      </w:r>
      <w:r w:rsidR="00795D13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не нажимая кнопку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«</w:t>
      </w:r>
      <w:r w:rsidR="00795D13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назад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»</w:t>
      </w:r>
      <w:r w:rsidR="00795D13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p w:rsidR="00795D13" w:rsidRPr="003B10ED" w:rsidRDefault="00795D13" w:rsidP="004B74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5. Библиотеки - позволяет прослушивать книги, как текстовые (синтезатором речи) так и аудио</w:t>
      </w:r>
      <w:r w:rsidR="00967955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p w:rsidR="003D73FF" w:rsidRPr="003B10ED" w:rsidRDefault="00795D13" w:rsidP="004B74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6. Интернет-издания - содержит интернет версии популярных газет и журналов</w:t>
      </w:r>
      <w:r w:rsidR="003D73FF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, которые читаются синтезатором речи.</w:t>
      </w:r>
      <w:r w:rsidR="004F015D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После выбора издания</w:t>
      </w:r>
      <w:r w:rsidR="00967955">
        <w:rPr>
          <w:rFonts w:ascii="Times New Roman" w:hAnsi="Times New Roman" w:cs="Times New Roman"/>
          <w:color w:val="000000" w:themeColor="text1"/>
          <w:sz w:val="24"/>
          <w:szCs w:val="28"/>
        </w:rPr>
        <w:t>,</w:t>
      </w:r>
      <w:r w:rsidR="004F015D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стрелками </w:t>
      </w:r>
      <w:r w:rsidR="00967955">
        <w:rPr>
          <w:rFonts w:ascii="Times New Roman" w:hAnsi="Times New Roman" w:cs="Times New Roman"/>
          <w:color w:val="000000" w:themeColor="text1"/>
          <w:sz w:val="24"/>
          <w:szCs w:val="28"/>
        </w:rPr>
        <w:t>выберите интересующую Вас статью</w:t>
      </w:r>
      <w:r w:rsidR="004F015D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967955">
        <w:rPr>
          <w:rFonts w:ascii="Times New Roman" w:hAnsi="Times New Roman" w:cs="Times New Roman"/>
          <w:color w:val="000000" w:themeColor="text1"/>
          <w:sz w:val="24"/>
          <w:szCs w:val="28"/>
        </w:rPr>
        <w:t>и нажмите кнопку «</w:t>
      </w:r>
      <w:proofErr w:type="spellStart"/>
      <w:r w:rsidR="00967955">
        <w:rPr>
          <w:rFonts w:ascii="Times New Roman" w:hAnsi="Times New Roman" w:cs="Times New Roman"/>
          <w:color w:val="000000" w:themeColor="text1"/>
          <w:sz w:val="24"/>
          <w:szCs w:val="28"/>
        </w:rPr>
        <w:t>ок</w:t>
      </w:r>
      <w:proofErr w:type="spellEnd"/>
      <w:r w:rsidR="0096795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», чтобы начать чтение. После того, как выбранная Вами статья прочитана, устройство воспроизведет </w:t>
      </w:r>
      <w:r w:rsidR="00545546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звуковой сигнал и </w:t>
      </w:r>
      <w:r w:rsidR="00967955">
        <w:rPr>
          <w:rFonts w:ascii="Times New Roman" w:hAnsi="Times New Roman" w:cs="Times New Roman"/>
          <w:color w:val="000000" w:themeColor="text1"/>
          <w:sz w:val="24"/>
          <w:szCs w:val="28"/>
        </w:rPr>
        <w:t>автоматически начнет чтение следующей статьи</w:t>
      </w:r>
      <w:r w:rsidR="00545546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="003D73FF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br/>
        <w:t xml:space="preserve">7. Подкасты - содержит обновляемый список </w:t>
      </w:r>
      <w:r w:rsidR="00967955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аудио</w:t>
      </w:r>
      <w:r w:rsidR="0096795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роликов</w:t>
      </w:r>
      <w:r w:rsidR="003D73FF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967955">
        <w:rPr>
          <w:rFonts w:ascii="Times New Roman" w:hAnsi="Times New Roman" w:cs="Times New Roman"/>
          <w:color w:val="000000" w:themeColor="text1"/>
          <w:sz w:val="24"/>
          <w:szCs w:val="28"/>
        </w:rPr>
        <w:t>различной тематики</w:t>
      </w:r>
      <w:r w:rsidR="003D73FF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p w:rsidR="00967955" w:rsidRDefault="003D73FF" w:rsidP="004B74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8. Радиостанции - позволяет прослушивать обширный список радиост</w:t>
      </w:r>
      <w:r w:rsidR="00967955">
        <w:rPr>
          <w:rFonts w:ascii="Times New Roman" w:hAnsi="Times New Roman" w:cs="Times New Roman"/>
          <w:color w:val="000000" w:themeColor="text1"/>
          <w:sz w:val="24"/>
          <w:szCs w:val="28"/>
        </w:rPr>
        <w:t>анций, которые, как и телевидени</w:t>
      </w: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е, начинают воспроизводит</w:t>
      </w:r>
      <w:r w:rsidR="00967955">
        <w:rPr>
          <w:rFonts w:ascii="Times New Roman" w:hAnsi="Times New Roman" w:cs="Times New Roman"/>
          <w:color w:val="000000" w:themeColor="text1"/>
          <w:sz w:val="24"/>
          <w:szCs w:val="28"/>
        </w:rPr>
        <w:t>ь</w:t>
      </w: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ся сра</w:t>
      </w:r>
      <w:r w:rsidR="00967955">
        <w:rPr>
          <w:rFonts w:ascii="Times New Roman" w:hAnsi="Times New Roman" w:cs="Times New Roman"/>
          <w:color w:val="000000" w:themeColor="text1"/>
          <w:sz w:val="24"/>
          <w:szCs w:val="28"/>
        </w:rPr>
        <w:t>зу после выбора тематики.</w:t>
      </w:r>
    </w:p>
    <w:p w:rsidR="00A62C55" w:rsidRPr="003B10ED" w:rsidRDefault="003D73FF" w:rsidP="004B74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lastRenderedPageBreak/>
        <w:t xml:space="preserve">9. Ярлыки - этот пункт меню </w:t>
      </w:r>
      <w:r w:rsidR="00967955">
        <w:rPr>
          <w:rFonts w:ascii="Times New Roman" w:hAnsi="Times New Roman" w:cs="Times New Roman"/>
          <w:color w:val="000000" w:themeColor="text1"/>
          <w:sz w:val="24"/>
          <w:szCs w:val="28"/>
        </w:rPr>
        <w:t>содержит закладк</w:t>
      </w: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и </w:t>
      </w:r>
      <w:r w:rsidR="0096795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на </w:t>
      </w: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10 </w:t>
      </w:r>
      <w:r w:rsidR="0096795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последних </w:t>
      </w: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элементов</w:t>
      </w:r>
      <w:r w:rsidR="00C52CEC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(радио</w:t>
      </w:r>
      <w:r w:rsidR="0096795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станций, </w:t>
      </w:r>
      <w:r w:rsidR="00C52CEC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телеканалов, книг, музыки, подкастов и др.)</w:t>
      </w:r>
      <w:r w:rsidR="00967955">
        <w:rPr>
          <w:rFonts w:ascii="Times New Roman" w:hAnsi="Times New Roman" w:cs="Times New Roman"/>
          <w:color w:val="000000" w:themeColor="text1"/>
          <w:sz w:val="24"/>
          <w:szCs w:val="28"/>
        </w:rPr>
        <w:t>, которые</w:t>
      </w: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Вы запускали</w:t>
      </w:r>
      <w:r w:rsidR="00C52CEC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, при этом  если запускаетс</w:t>
      </w:r>
      <w:r w:rsidR="00967955">
        <w:rPr>
          <w:rFonts w:ascii="Times New Roman" w:hAnsi="Times New Roman" w:cs="Times New Roman"/>
          <w:color w:val="000000" w:themeColor="text1"/>
          <w:sz w:val="24"/>
          <w:szCs w:val="28"/>
        </w:rPr>
        <w:t>я книга, газета, музыка</w:t>
      </w:r>
      <w:r w:rsidR="00C52CEC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или видео с </w:t>
      </w:r>
      <w:proofErr w:type="spellStart"/>
      <w:r w:rsidR="00C52CEC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флешки</w:t>
      </w:r>
      <w:proofErr w:type="spellEnd"/>
      <w:r w:rsidR="00C52CEC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(не эфирное вещание), воспроизведение продол</w:t>
      </w:r>
      <w:r w:rsidR="00967955">
        <w:rPr>
          <w:rFonts w:ascii="Times New Roman" w:hAnsi="Times New Roman" w:cs="Times New Roman"/>
          <w:color w:val="000000" w:themeColor="text1"/>
          <w:sz w:val="24"/>
          <w:szCs w:val="28"/>
        </w:rPr>
        <w:t>жится с того места, на котором В</w:t>
      </w:r>
      <w:r w:rsidR="00C52CEC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ы остановились.</w:t>
      </w:r>
      <w:r w:rsidR="0096795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gramStart"/>
      <w:r w:rsidR="00967955">
        <w:rPr>
          <w:rFonts w:ascii="Times New Roman" w:hAnsi="Times New Roman" w:cs="Times New Roman"/>
          <w:color w:val="000000" w:themeColor="text1"/>
          <w:sz w:val="24"/>
          <w:szCs w:val="28"/>
        </w:rPr>
        <w:t>Запустив воспроизведение из</w:t>
      </w:r>
      <w:r w:rsidR="00516EE7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меню </w:t>
      </w:r>
      <w:r w:rsidR="00967955">
        <w:rPr>
          <w:rFonts w:ascii="Times New Roman" w:hAnsi="Times New Roman" w:cs="Times New Roman"/>
          <w:color w:val="000000" w:themeColor="text1"/>
          <w:sz w:val="24"/>
          <w:szCs w:val="28"/>
        </w:rPr>
        <w:t>«</w:t>
      </w:r>
      <w:r w:rsidR="00516EE7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ярлыки</w:t>
      </w:r>
      <w:r w:rsidR="00967955">
        <w:rPr>
          <w:rFonts w:ascii="Times New Roman" w:hAnsi="Times New Roman" w:cs="Times New Roman"/>
          <w:color w:val="000000" w:themeColor="text1"/>
          <w:sz w:val="24"/>
          <w:szCs w:val="28"/>
        </w:rPr>
        <w:t>»</w:t>
      </w:r>
      <w:r w:rsidR="00516EE7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, </w:t>
      </w:r>
      <w:r w:rsidR="0096795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помните, </w:t>
      </w:r>
      <w:r w:rsidR="00516EE7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что при нажатии кнопки </w:t>
      </w:r>
      <w:r w:rsidR="00967955">
        <w:rPr>
          <w:rFonts w:ascii="Times New Roman" w:hAnsi="Times New Roman" w:cs="Times New Roman"/>
          <w:color w:val="000000" w:themeColor="text1"/>
          <w:sz w:val="24"/>
          <w:szCs w:val="28"/>
        </w:rPr>
        <w:t>«</w:t>
      </w:r>
      <w:r w:rsidR="00516EE7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назад</w:t>
      </w:r>
      <w:r w:rsidR="00967955">
        <w:rPr>
          <w:rFonts w:ascii="Times New Roman" w:hAnsi="Times New Roman" w:cs="Times New Roman"/>
          <w:color w:val="000000" w:themeColor="text1"/>
          <w:sz w:val="24"/>
          <w:szCs w:val="28"/>
        </w:rPr>
        <w:t>»</w:t>
      </w:r>
      <w:r w:rsidR="00516EE7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Вы вернетесь не в </w:t>
      </w:r>
      <w:r w:rsidR="00967955">
        <w:rPr>
          <w:rFonts w:ascii="Times New Roman" w:hAnsi="Times New Roman" w:cs="Times New Roman"/>
          <w:color w:val="000000" w:themeColor="text1"/>
          <w:sz w:val="24"/>
          <w:szCs w:val="28"/>
        </w:rPr>
        <w:t>меню «</w:t>
      </w:r>
      <w:r w:rsidR="00516EE7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ярлыки</w:t>
      </w:r>
      <w:r w:rsidR="00967955">
        <w:rPr>
          <w:rFonts w:ascii="Times New Roman" w:hAnsi="Times New Roman" w:cs="Times New Roman"/>
          <w:color w:val="000000" w:themeColor="text1"/>
          <w:sz w:val="24"/>
          <w:szCs w:val="28"/>
        </w:rPr>
        <w:t>»</w:t>
      </w:r>
      <w:r w:rsidR="00516EE7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, а в тот раздел</w:t>
      </w:r>
      <w:r w:rsidR="0096795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, </w:t>
      </w:r>
      <w:r w:rsidR="00AF650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где находится воспроизводимый материал (например, если при помощи </w:t>
      </w:r>
      <w:r w:rsidR="00516EE7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ярлыка был запущен радиоканал </w:t>
      </w:r>
      <w:r w:rsidR="00AF650D">
        <w:rPr>
          <w:rFonts w:ascii="Times New Roman" w:hAnsi="Times New Roman" w:cs="Times New Roman"/>
          <w:color w:val="000000" w:themeColor="text1"/>
          <w:sz w:val="24"/>
          <w:szCs w:val="28"/>
        </w:rPr>
        <w:t>«</w:t>
      </w:r>
      <w:r w:rsidR="00516EE7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джаз</w:t>
      </w:r>
      <w:r w:rsidR="00AF650D">
        <w:rPr>
          <w:rFonts w:ascii="Times New Roman" w:hAnsi="Times New Roman" w:cs="Times New Roman"/>
          <w:color w:val="000000" w:themeColor="text1"/>
          <w:sz w:val="24"/>
          <w:szCs w:val="28"/>
        </w:rPr>
        <w:t>»</w:t>
      </w:r>
      <w:r w:rsidR="00516EE7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, при нажатии кнопки </w:t>
      </w:r>
      <w:r w:rsidR="00AF650D">
        <w:rPr>
          <w:rFonts w:ascii="Times New Roman" w:hAnsi="Times New Roman" w:cs="Times New Roman"/>
          <w:color w:val="000000" w:themeColor="text1"/>
          <w:sz w:val="24"/>
          <w:szCs w:val="28"/>
        </w:rPr>
        <w:t>«</w:t>
      </w:r>
      <w:r w:rsidR="00516EE7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назад</w:t>
      </w:r>
      <w:r w:rsidR="00AF650D">
        <w:rPr>
          <w:rFonts w:ascii="Times New Roman" w:hAnsi="Times New Roman" w:cs="Times New Roman"/>
          <w:color w:val="000000" w:themeColor="text1"/>
          <w:sz w:val="24"/>
          <w:szCs w:val="28"/>
        </w:rPr>
        <w:t>»</w:t>
      </w:r>
      <w:r w:rsidR="00516EE7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Вы попадете в меню </w:t>
      </w:r>
      <w:r w:rsidR="00AF650D">
        <w:rPr>
          <w:rFonts w:ascii="Times New Roman" w:hAnsi="Times New Roman" w:cs="Times New Roman"/>
          <w:color w:val="000000" w:themeColor="text1"/>
          <w:sz w:val="24"/>
          <w:szCs w:val="28"/>
        </w:rPr>
        <w:t>«</w:t>
      </w:r>
      <w:r w:rsidR="00516EE7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радиостанции</w:t>
      </w:r>
      <w:r w:rsidR="00AF650D">
        <w:rPr>
          <w:rFonts w:ascii="Times New Roman" w:hAnsi="Times New Roman" w:cs="Times New Roman"/>
          <w:color w:val="000000" w:themeColor="text1"/>
          <w:sz w:val="24"/>
          <w:szCs w:val="28"/>
        </w:rPr>
        <w:t>»).</w:t>
      </w:r>
      <w:proofErr w:type="gramEnd"/>
      <w:r w:rsidR="00C52CEC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AF650D">
        <w:rPr>
          <w:rFonts w:ascii="Times New Roman" w:hAnsi="Times New Roman" w:cs="Times New Roman"/>
          <w:color w:val="000000" w:themeColor="text1"/>
          <w:sz w:val="24"/>
          <w:szCs w:val="28"/>
        </w:rPr>
        <w:t>Изначально предусмотрено 10 ярлыков</w:t>
      </w:r>
      <w:r w:rsidR="00C52CEC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, но их количество можно увеличить в меню </w:t>
      </w:r>
      <w:r w:rsidR="00AF650D">
        <w:rPr>
          <w:rFonts w:ascii="Times New Roman" w:hAnsi="Times New Roman" w:cs="Times New Roman"/>
          <w:color w:val="000000" w:themeColor="text1"/>
          <w:sz w:val="24"/>
          <w:szCs w:val="28"/>
        </w:rPr>
        <w:t>«</w:t>
      </w:r>
      <w:r w:rsidR="00C52CEC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пауза</w:t>
      </w:r>
      <w:r w:rsidR="00AF650D">
        <w:rPr>
          <w:rFonts w:ascii="Times New Roman" w:hAnsi="Times New Roman" w:cs="Times New Roman"/>
          <w:color w:val="000000" w:themeColor="text1"/>
          <w:sz w:val="24"/>
          <w:szCs w:val="28"/>
        </w:rPr>
        <w:t>», в разделе «</w:t>
      </w:r>
      <w:r w:rsidR="00C52CEC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конфиг</w:t>
      </w:r>
      <w:r w:rsidR="00A62C55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урации устройства</w:t>
      </w:r>
      <w:r w:rsidR="00AF650D">
        <w:rPr>
          <w:rFonts w:ascii="Times New Roman" w:hAnsi="Times New Roman" w:cs="Times New Roman"/>
          <w:color w:val="000000" w:themeColor="text1"/>
          <w:sz w:val="24"/>
          <w:szCs w:val="28"/>
        </w:rPr>
        <w:t>», пункт</w:t>
      </w:r>
      <w:r w:rsidR="00A62C55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AF650D">
        <w:rPr>
          <w:rFonts w:ascii="Times New Roman" w:hAnsi="Times New Roman" w:cs="Times New Roman"/>
          <w:color w:val="000000" w:themeColor="text1"/>
          <w:sz w:val="24"/>
          <w:szCs w:val="28"/>
        </w:rPr>
        <w:t>«</w:t>
      </w:r>
      <w:r w:rsidR="00A62C55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ярлыки</w:t>
      </w:r>
      <w:r w:rsidR="00AF650D">
        <w:rPr>
          <w:rFonts w:ascii="Times New Roman" w:hAnsi="Times New Roman" w:cs="Times New Roman"/>
          <w:color w:val="000000" w:themeColor="text1"/>
          <w:sz w:val="24"/>
          <w:szCs w:val="28"/>
        </w:rPr>
        <w:t>»</w:t>
      </w:r>
      <w:r w:rsidR="00E96FFC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p w:rsidR="000C6CA1" w:rsidRDefault="00C52CEC" w:rsidP="004B74A3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C2C85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Меню пауза</w:t>
      </w:r>
      <w:proofErr w:type="gramStart"/>
      <w:r w:rsidRPr="00BC2C85">
        <w:rPr>
          <w:rFonts w:ascii="Times New Roman" w:hAnsi="Times New Roman" w:cs="Times New Roman"/>
          <w:b/>
          <w:color w:val="000000" w:themeColor="text1"/>
          <w:sz w:val="24"/>
          <w:szCs w:val="28"/>
        </w:rPr>
        <w:br/>
      </w: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В</w:t>
      </w:r>
      <w:proofErr w:type="gramEnd"/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ызывается</w:t>
      </w:r>
      <w:r w:rsidR="00871C5B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и закрывается</w:t>
      </w: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нажатием </w:t>
      </w:r>
      <w:r w:rsidR="00871C5B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колесика гром</w:t>
      </w:r>
      <w:r w:rsidR="000C6CA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кости. </w:t>
      </w:r>
      <w:proofErr w:type="gramStart"/>
      <w:r w:rsidR="000C6CA1">
        <w:rPr>
          <w:rFonts w:ascii="Times New Roman" w:hAnsi="Times New Roman" w:cs="Times New Roman"/>
          <w:color w:val="000000" w:themeColor="text1"/>
          <w:sz w:val="24"/>
          <w:szCs w:val="28"/>
        </w:rPr>
        <w:t>Д</w:t>
      </w:r>
      <w:r w:rsidR="00871C5B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анное меню содержит</w:t>
      </w:r>
      <w:r w:rsidR="00E371B0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4 основных пункта</w:t>
      </w:r>
      <w:r w:rsidR="000C6CA1">
        <w:rPr>
          <w:rFonts w:ascii="Times New Roman" w:hAnsi="Times New Roman" w:cs="Times New Roman"/>
          <w:color w:val="000000" w:themeColor="text1"/>
          <w:sz w:val="24"/>
          <w:szCs w:val="28"/>
        </w:rPr>
        <w:t>, в зависимости от воспроизводимого материала могут быть и другие, дополнительные пункты.</w:t>
      </w:r>
      <w:proofErr w:type="gramEnd"/>
    </w:p>
    <w:p w:rsidR="00871C5B" w:rsidRPr="003B10ED" w:rsidRDefault="00871C5B" w:rsidP="004B74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1.Состояние устройства - в этом пункте можно посмотреть информацию о состоянии сети, синтезаторе речи, узнать дату и в</w:t>
      </w:r>
      <w:r w:rsidR="000C6CA1">
        <w:rPr>
          <w:rFonts w:ascii="Times New Roman" w:hAnsi="Times New Roman" w:cs="Times New Roman"/>
          <w:color w:val="000000" w:themeColor="text1"/>
          <w:sz w:val="24"/>
          <w:szCs w:val="28"/>
        </w:rPr>
        <w:t>ремя, серийный номер устройства</w:t>
      </w: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и</w:t>
      </w:r>
      <w:r w:rsidR="000C6CA1">
        <w:rPr>
          <w:rFonts w:ascii="Times New Roman" w:hAnsi="Times New Roman" w:cs="Times New Roman"/>
          <w:color w:val="000000" w:themeColor="text1"/>
          <w:sz w:val="24"/>
          <w:szCs w:val="28"/>
        </w:rPr>
        <w:t>,</w:t>
      </w: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в подпункте "общие сведенья"</w:t>
      </w:r>
      <w:r w:rsidR="000C6CA1">
        <w:rPr>
          <w:rFonts w:ascii="Times New Roman" w:hAnsi="Times New Roman" w:cs="Times New Roman"/>
          <w:color w:val="000000" w:themeColor="text1"/>
          <w:sz w:val="24"/>
          <w:szCs w:val="28"/>
        </w:rPr>
        <w:t>,</w:t>
      </w: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узнать заряд аккумулятора.</w:t>
      </w:r>
    </w:p>
    <w:p w:rsidR="000C6CA1" w:rsidRDefault="00871C5B" w:rsidP="004B74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2. Конфигурации устройства (настройки) - в этом пункте м</w:t>
      </w:r>
      <w:r w:rsidR="000C6CA1">
        <w:rPr>
          <w:rFonts w:ascii="Times New Roman" w:hAnsi="Times New Roman" w:cs="Times New Roman"/>
          <w:color w:val="000000" w:themeColor="text1"/>
          <w:sz w:val="24"/>
          <w:szCs w:val="28"/>
        </w:rPr>
        <w:t>ожно настроить синтезатор речи,</w:t>
      </w: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ауд</w:t>
      </w:r>
      <w:r w:rsidR="000C6CA1">
        <w:rPr>
          <w:rFonts w:ascii="Times New Roman" w:hAnsi="Times New Roman" w:cs="Times New Roman"/>
          <w:color w:val="000000" w:themeColor="text1"/>
          <w:sz w:val="24"/>
          <w:szCs w:val="28"/>
        </w:rPr>
        <w:t>ио (высоту, скорость</w:t>
      </w: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0C6CA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и </w:t>
      </w: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тембр), беспроводные сети и др.</w:t>
      </w: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br/>
        <w:t xml:space="preserve">3. Таймер сна </w:t>
      </w:r>
      <w:r w:rsidR="006E17DF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- в этом пункте можно выбрать</w:t>
      </w:r>
      <w:r w:rsidR="000C6CA1">
        <w:rPr>
          <w:rFonts w:ascii="Times New Roman" w:hAnsi="Times New Roman" w:cs="Times New Roman"/>
          <w:color w:val="000000" w:themeColor="text1"/>
          <w:sz w:val="24"/>
          <w:szCs w:val="28"/>
        </w:rPr>
        <w:t>,</w:t>
      </w:r>
      <w:r w:rsidR="006E17DF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gramStart"/>
      <w:r w:rsidR="006E17DF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через</w:t>
      </w:r>
      <w:proofErr w:type="gramEnd"/>
      <w:r w:rsidR="006E17DF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сколько минут (от 10 до 120) устро</w:t>
      </w:r>
      <w:r w:rsidR="000C6CA1">
        <w:rPr>
          <w:rFonts w:ascii="Times New Roman" w:hAnsi="Times New Roman" w:cs="Times New Roman"/>
          <w:color w:val="000000" w:themeColor="text1"/>
          <w:sz w:val="24"/>
          <w:szCs w:val="28"/>
        </w:rPr>
        <w:t>йство автоматический отключится.</w:t>
      </w:r>
      <w:r w:rsidR="006E17DF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0C6CA1">
        <w:rPr>
          <w:rFonts w:ascii="Times New Roman" w:hAnsi="Times New Roman" w:cs="Times New Roman"/>
          <w:color w:val="000000" w:themeColor="text1"/>
          <w:sz w:val="24"/>
          <w:szCs w:val="28"/>
        </w:rPr>
        <w:t>Выбор осуществляется стрелками, чтобы подтвердить, нажмите кнопку «</w:t>
      </w:r>
      <w:proofErr w:type="spellStart"/>
      <w:r w:rsidR="000C6CA1">
        <w:rPr>
          <w:rFonts w:ascii="Times New Roman" w:hAnsi="Times New Roman" w:cs="Times New Roman"/>
          <w:color w:val="000000" w:themeColor="text1"/>
          <w:sz w:val="24"/>
          <w:szCs w:val="28"/>
        </w:rPr>
        <w:t>ок</w:t>
      </w:r>
      <w:proofErr w:type="spellEnd"/>
      <w:r w:rsidR="000C6CA1">
        <w:rPr>
          <w:rFonts w:ascii="Times New Roman" w:hAnsi="Times New Roman" w:cs="Times New Roman"/>
          <w:color w:val="000000" w:themeColor="text1"/>
          <w:sz w:val="24"/>
          <w:szCs w:val="28"/>
        </w:rPr>
        <w:t>».</w:t>
      </w:r>
    </w:p>
    <w:p w:rsidR="00EE493E" w:rsidRPr="003B10ED" w:rsidRDefault="006E17DF" w:rsidP="004B74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4. Информация - при выборе этого пункта устройство</w:t>
      </w:r>
      <w:r w:rsidR="000C6CA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сообщает</w:t>
      </w: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, что сейчас </w:t>
      </w:r>
      <w:proofErr w:type="gramStart"/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воспр</w:t>
      </w:r>
      <w:r w:rsidR="000C6CA1">
        <w:rPr>
          <w:rFonts w:ascii="Times New Roman" w:hAnsi="Times New Roman" w:cs="Times New Roman"/>
          <w:color w:val="000000" w:themeColor="text1"/>
          <w:sz w:val="24"/>
          <w:szCs w:val="28"/>
        </w:rPr>
        <w:t>оизводится и где Вы находитесь</w:t>
      </w:r>
      <w:proofErr w:type="gramEnd"/>
      <w:r w:rsidR="000C6CA1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p w:rsidR="00EE493E" w:rsidRPr="00BC2C85" w:rsidRDefault="00EE493E" w:rsidP="004B74A3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BC2C85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Пульт дистанционного управления</w:t>
      </w:r>
    </w:p>
    <w:p w:rsidR="00EE493E" w:rsidRPr="003B10ED" w:rsidRDefault="00EE493E" w:rsidP="004B74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На пульте управления имеется 17 кнопок.</w:t>
      </w:r>
    </w:p>
    <w:p w:rsidR="00EE493E" w:rsidRPr="003B10ED" w:rsidRDefault="00EE493E" w:rsidP="004B74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1. Слева вверху находится кнопка Стоп или Пауза.</w:t>
      </w:r>
    </w:p>
    <w:p w:rsidR="00EE493E" w:rsidRPr="003B10ED" w:rsidRDefault="00EE493E" w:rsidP="004B74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2. Справа вверху расположена кнопка </w:t>
      </w:r>
      <w:proofErr w:type="spellStart"/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Вкл</w:t>
      </w:r>
      <w:proofErr w:type="spellEnd"/>
      <w:proofErr w:type="gramStart"/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/ В</w:t>
      </w:r>
      <w:proofErr w:type="gramEnd"/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ыкл.</w:t>
      </w:r>
    </w:p>
    <w:p w:rsidR="00EE493E" w:rsidRPr="003B10ED" w:rsidRDefault="00EE493E" w:rsidP="004B74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3. Под ними в ряд помещаются три </w:t>
      </w:r>
      <w:r w:rsidR="0035492C">
        <w:rPr>
          <w:rFonts w:ascii="Times New Roman" w:hAnsi="Times New Roman" w:cs="Times New Roman"/>
          <w:color w:val="000000" w:themeColor="text1"/>
          <w:sz w:val="24"/>
          <w:szCs w:val="28"/>
        </w:rPr>
        <w:t>пары кнопок</w:t>
      </w: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, левая из которых регулирует громкость, средняя </w:t>
      </w:r>
      <w:r w:rsidR="0035492C">
        <w:rPr>
          <w:rFonts w:ascii="Times New Roman" w:hAnsi="Times New Roman" w:cs="Times New Roman"/>
          <w:color w:val="000000" w:themeColor="text1"/>
          <w:sz w:val="24"/>
          <w:szCs w:val="28"/>
        </w:rPr>
        <w:t>- тембр, а правая - скорость. И</w:t>
      </w: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зменения скорости и тембра влияют не только на синтезатор</w:t>
      </w:r>
      <w:r w:rsidR="0035492C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речи, но и на воспроизведение аудио.</w:t>
      </w:r>
    </w:p>
    <w:p w:rsidR="00EE493E" w:rsidRPr="003B10ED" w:rsidRDefault="00962F2F" w:rsidP="004B74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4. </w:t>
      </w:r>
      <w:r w:rsidR="00EE493E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Ниже, в ряд, расположено 3 кнопки; левая из них - это кнопка </w:t>
      </w:r>
      <w:r w:rsidR="0035492C">
        <w:rPr>
          <w:rFonts w:ascii="Times New Roman" w:hAnsi="Times New Roman" w:cs="Times New Roman"/>
          <w:color w:val="000000" w:themeColor="text1"/>
          <w:sz w:val="24"/>
          <w:szCs w:val="28"/>
        </w:rPr>
        <w:t>«Информация»</w:t>
      </w:r>
      <w:r w:rsidR="00EE493E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; средняя </w:t>
      </w:r>
      <w:r w:rsidR="0035492C">
        <w:rPr>
          <w:rFonts w:ascii="Times New Roman" w:hAnsi="Times New Roman" w:cs="Times New Roman"/>
          <w:color w:val="000000" w:themeColor="text1"/>
          <w:sz w:val="24"/>
          <w:szCs w:val="28"/>
        </w:rPr>
        <w:t>–</w:t>
      </w:r>
      <w:r w:rsidR="00EE493E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5492C">
        <w:rPr>
          <w:rFonts w:ascii="Times New Roman" w:hAnsi="Times New Roman" w:cs="Times New Roman"/>
          <w:color w:val="000000" w:themeColor="text1"/>
          <w:sz w:val="24"/>
          <w:szCs w:val="28"/>
        </w:rPr>
        <w:t>активирует или отключает режим</w:t>
      </w:r>
      <w:r w:rsidR="00EE493E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сна, а правая перемещает Webbox3 к списку ярлыков (нажмите </w:t>
      </w:r>
      <w:r w:rsidR="0035492C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ее </w:t>
      </w:r>
      <w:r w:rsidR="00EE493E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дважды, чтобы перейти к самому последнему ярлыку).</w:t>
      </w:r>
    </w:p>
    <w:p w:rsidR="00EE493E" w:rsidRPr="003B10ED" w:rsidRDefault="00962F2F" w:rsidP="004B74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lastRenderedPageBreak/>
        <w:t xml:space="preserve">5. </w:t>
      </w:r>
      <w:r w:rsidR="00EE493E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Ниже крестообразно </w:t>
      </w:r>
      <w:proofErr w:type="gramStart"/>
      <w:r w:rsidR="00EE493E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расположены</w:t>
      </w:r>
      <w:proofErr w:type="gramEnd"/>
      <w:r w:rsidR="00EE493E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5 кнопок. Центральная - это кнопка [ОК]. Выше и ниже находятся кнопки вверх и вниз, А слева и справа - кнопки перемотки назад и вперед.</w:t>
      </w:r>
    </w:p>
    <w:p w:rsidR="00962F2F" w:rsidRPr="003B10ED" w:rsidRDefault="00962F2F" w:rsidP="004B74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6. </w:t>
      </w:r>
      <w:r w:rsidR="00EE493E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Наконец, в левом нижнем углу, расположена кнопка</w:t>
      </w:r>
      <w:proofErr w:type="gramStart"/>
      <w:r w:rsidR="00EE493E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Н</w:t>
      </w:r>
      <w:proofErr w:type="gramEnd"/>
      <w:r w:rsidR="00EE493E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азад.</w:t>
      </w:r>
    </w:p>
    <w:p w:rsidR="00962F2F" w:rsidRPr="00BC2C85" w:rsidRDefault="00962F2F" w:rsidP="004B74A3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BC2C85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Меню медиа и работа с </w:t>
      </w:r>
      <w:r w:rsidRPr="00BC2C85">
        <w:rPr>
          <w:rFonts w:ascii="Times New Roman" w:hAnsi="Times New Roman" w:cs="Times New Roman"/>
          <w:b/>
          <w:color w:val="000000" w:themeColor="text1"/>
          <w:sz w:val="24"/>
          <w:szCs w:val="28"/>
          <w:lang w:val="en-US"/>
        </w:rPr>
        <w:t>USB</w:t>
      </w:r>
      <w:r w:rsidR="00E96FFC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носителями</w:t>
      </w:r>
    </w:p>
    <w:p w:rsidR="00AF5AE0" w:rsidRPr="003B10ED" w:rsidRDefault="00AF5AE0" w:rsidP="004B74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Меню </w:t>
      </w:r>
      <w:proofErr w:type="spellStart"/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медиа</w:t>
      </w:r>
      <w:proofErr w:type="spellEnd"/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становится доступным только после подключен</w:t>
      </w:r>
      <w:r w:rsidR="00925620">
        <w:rPr>
          <w:rFonts w:ascii="Times New Roman" w:hAnsi="Times New Roman" w:cs="Times New Roman"/>
          <w:color w:val="000000" w:themeColor="text1"/>
          <w:sz w:val="24"/>
          <w:szCs w:val="28"/>
        </w:rPr>
        <w:t>ия к устройству карты памяти</w:t>
      </w: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или </w:t>
      </w:r>
      <w:proofErr w:type="spellStart"/>
      <w:r w:rsidRPr="003B10ED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usb</w:t>
      </w:r>
      <w:proofErr w:type="spellEnd"/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925620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носителя. В этом меню отображаются файлы, находящиеся на подключенном устройстве. </w:t>
      </w: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Переключаться между говорящим меню интернет и меню медиа</w:t>
      </w:r>
      <w:r w:rsidR="00925620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можно с помощью кнопки «назад».</w:t>
      </w:r>
    </w:p>
    <w:p w:rsidR="00AF5AE0" w:rsidRPr="00925620" w:rsidRDefault="00AF5AE0" w:rsidP="004B74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val="be-BY"/>
        </w:rPr>
      </w:pP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1.Перейдя в меню </w:t>
      </w:r>
      <w:proofErr w:type="spellStart"/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медиа</w:t>
      </w:r>
      <w:proofErr w:type="spellEnd"/>
      <w:r w:rsidR="00925620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, стрелками выберите </w:t>
      </w: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с помощью </w:t>
      </w:r>
      <w:r w:rsidR="00925620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стрелок </w:t>
      </w:r>
      <w:proofErr w:type="spellStart"/>
      <w:r w:rsidRPr="003B10ED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usb</w:t>
      </w:r>
      <w:proofErr w:type="spellEnd"/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925620">
        <w:rPr>
          <w:rFonts w:ascii="Times New Roman" w:hAnsi="Times New Roman" w:cs="Times New Roman"/>
          <w:color w:val="000000" w:themeColor="text1"/>
          <w:sz w:val="24"/>
          <w:szCs w:val="28"/>
          <w:lang w:val="be-BY"/>
        </w:rPr>
        <w:t>носитель</w:t>
      </w:r>
      <w:r w:rsidRPr="003B10ED">
        <w:rPr>
          <w:rFonts w:ascii="Times New Roman" w:hAnsi="Times New Roman" w:cs="Times New Roman"/>
          <w:color w:val="000000" w:themeColor="text1"/>
          <w:sz w:val="24"/>
          <w:szCs w:val="28"/>
          <w:lang w:val="be-BY"/>
        </w:rPr>
        <w:t xml:space="preserve"> или карту памяти </w:t>
      </w:r>
      <w:r w:rsidR="00925620">
        <w:rPr>
          <w:rFonts w:ascii="Times New Roman" w:hAnsi="Times New Roman" w:cs="Times New Roman"/>
          <w:color w:val="000000" w:themeColor="text1"/>
          <w:sz w:val="24"/>
          <w:szCs w:val="28"/>
          <w:lang w:val="be-BY"/>
        </w:rPr>
        <w:t xml:space="preserve">и нажмите </w:t>
      </w:r>
      <w:r w:rsidRPr="003B10ED">
        <w:rPr>
          <w:rFonts w:ascii="Times New Roman" w:hAnsi="Times New Roman" w:cs="Times New Roman"/>
          <w:color w:val="000000" w:themeColor="text1"/>
          <w:sz w:val="24"/>
          <w:szCs w:val="28"/>
          <w:lang w:val="be-BY"/>
        </w:rPr>
        <w:t xml:space="preserve">кнопку </w:t>
      </w:r>
      <w:r w:rsidR="00925620">
        <w:rPr>
          <w:rFonts w:ascii="Times New Roman" w:hAnsi="Times New Roman" w:cs="Times New Roman"/>
          <w:color w:val="000000" w:themeColor="text1"/>
          <w:sz w:val="24"/>
          <w:szCs w:val="28"/>
          <w:lang w:val="be-BY"/>
        </w:rPr>
        <w:t>“</w:t>
      </w:r>
      <w:r w:rsidRPr="003B10ED">
        <w:rPr>
          <w:rFonts w:ascii="Times New Roman" w:hAnsi="Times New Roman" w:cs="Times New Roman"/>
          <w:color w:val="000000" w:themeColor="text1"/>
          <w:sz w:val="24"/>
          <w:szCs w:val="28"/>
          <w:lang w:val="be-BY"/>
        </w:rPr>
        <w:t>ок</w:t>
      </w:r>
      <w:r w:rsidR="00925620">
        <w:rPr>
          <w:rFonts w:ascii="Times New Roman" w:hAnsi="Times New Roman" w:cs="Times New Roman"/>
          <w:color w:val="000000" w:themeColor="text1"/>
          <w:sz w:val="24"/>
          <w:szCs w:val="28"/>
          <w:lang w:val="be-BY"/>
        </w:rPr>
        <w:t>”</w:t>
      </w:r>
      <w:r w:rsidRPr="003B10ED">
        <w:rPr>
          <w:rFonts w:ascii="Times New Roman" w:hAnsi="Times New Roman" w:cs="Times New Roman"/>
          <w:color w:val="000000" w:themeColor="text1"/>
          <w:sz w:val="24"/>
          <w:szCs w:val="28"/>
          <w:lang w:val="be-BY"/>
        </w:rPr>
        <w:t>.</w:t>
      </w:r>
    </w:p>
    <w:p w:rsidR="00925620" w:rsidRPr="00925620" w:rsidRDefault="00AF5AE0" w:rsidP="004B74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B10ED">
        <w:rPr>
          <w:rFonts w:ascii="Times New Roman" w:hAnsi="Times New Roman" w:cs="Times New Roman"/>
          <w:color w:val="000000" w:themeColor="text1"/>
          <w:sz w:val="24"/>
          <w:szCs w:val="28"/>
          <w:lang w:val="be-BY"/>
        </w:rPr>
        <w:t xml:space="preserve">2. </w:t>
      </w:r>
      <w:r w:rsidR="00925620">
        <w:rPr>
          <w:rFonts w:ascii="Times New Roman" w:hAnsi="Times New Roman" w:cs="Times New Roman"/>
          <w:color w:val="000000" w:themeColor="text1"/>
          <w:sz w:val="24"/>
          <w:szCs w:val="28"/>
          <w:lang w:val="be-BY"/>
        </w:rPr>
        <w:t xml:space="preserve">При помощи стрелок перемещайтесь по файлам и папкам, находящимся на устройстве. </w:t>
      </w:r>
      <w:proofErr w:type="gramStart"/>
      <w:r w:rsidR="00925620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Webbox</w:t>
      </w:r>
      <w:r w:rsidR="00925620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озвучивает названия файлов и папок, даже если не может воспроизводить эти файлы.</w:t>
      </w:r>
      <w:proofErr w:type="gramEnd"/>
    </w:p>
    <w:p w:rsidR="00925620" w:rsidRDefault="00E371B0" w:rsidP="004B74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val="be-BY"/>
        </w:rPr>
      </w:pPr>
      <w:r w:rsidRPr="003B10ED">
        <w:rPr>
          <w:rFonts w:ascii="Times New Roman" w:hAnsi="Times New Roman" w:cs="Times New Roman"/>
          <w:color w:val="000000" w:themeColor="text1"/>
          <w:sz w:val="24"/>
          <w:szCs w:val="28"/>
          <w:lang w:val="be-BY"/>
        </w:rPr>
        <w:t xml:space="preserve">3. </w:t>
      </w:r>
      <w:r w:rsidR="00925620">
        <w:rPr>
          <w:rFonts w:ascii="Times New Roman" w:hAnsi="Times New Roman" w:cs="Times New Roman"/>
          <w:color w:val="000000" w:themeColor="text1"/>
          <w:sz w:val="24"/>
          <w:szCs w:val="28"/>
          <w:lang w:val="be-BY"/>
        </w:rPr>
        <w:t>Что</w:t>
      </w:r>
      <w:r w:rsidRPr="003B10ED">
        <w:rPr>
          <w:rFonts w:ascii="Times New Roman" w:hAnsi="Times New Roman" w:cs="Times New Roman"/>
          <w:color w:val="000000" w:themeColor="text1"/>
          <w:sz w:val="24"/>
          <w:szCs w:val="28"/>
          <w:lang w:val="be-BY"/>
        </w:rPr>
        <w:t xml:space="preserve">бы воспроизвести </w:t>
      </w:r>
      <w:r w:rsidR="00925620">
        <w:rPr>
          <w:rFonts w:ascii="Times New Roman" w:hAnsi="Times New Roman" w:cs="Times New Roman"/>
          <w:color w:val="000000" w:themeColor="text1"/>
          <w:sz w:val="24"/>
          <w:szCs w:val="28"/>
          <w:lang w:val="be-BY"/>
        </w:rPr>
        <w:t xml:space="preserve">выбранный </w:t>
      </w:r>
      <w:r w:rsidR="00135ADC">
        <w:rPr>
          <w:rFonts w:ascii="Times New Roman" w:hAnsi="Times New Roman" w:cs="Times New Roman"/>
          <w:color w:val="000000" w:themeColor="text1"/>
          <w:sz w:val="24"/>
          <w:szCs w:val="28"/>
          <w:lang w:val="be-BY"/>
        </w:rPr>
        <w:t xml:space="preserve">текстовый </w:t>
      </w:r>
      <w:r w:rsidRPr="003B10ED">
        <w:rPr>
          <w:rFonts w:ascii="Times New Roman" w:hAnsi="Times New Roman" w:cs="Times New Roman"/>
          <w:color w:val="000000" w:themeColor="text1"/>
          <w:sz w:val="24"/>
          <w:szCs w:val="28"/>
          <w:lang w:val="be-BY"/>
        </w:rPr>
        <w:t xml:space="preserve">файл </w:t>
      </w:r>
      <w:r w:rsidR="00925620">
        <w:rPr>
          <w:rFonts w:ascii="Times New Roman" w:hAnsi="Times New Roman" w:cs="Times New Roman"/>
          <w:color w:val="000000" w:themeColor="text1"/>
          <w:sz w:val="24"/>
          <w:szCs w:val="28"/>
          <w:lang w:val="be-BY"/>
        </w:rPr>
        <w:t>или открыть папку, нажмите кнопку “ок”.</w:t>
      </w:r>
    </w:p>
    <w:p w:rsidR="00135ADC" w:rsidRDefault="00E371B0" w:rsidP="004B74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val="be-BY"/>
        </w:rPr>
      </w:pPr>
      <w:r w:rsidRPr="003B10ED">
        <w:rPr>
          <w:rFonts w:ascii="Times New Roman" w:hAnsi="Times New Roman" w:cs="Times New Roman"/>
          <w:color w:val="000000" w:themeColor="text1"/>
          <w:sz w:val="24"/>
          <w:szCs w:val="28"/>
          <w:lang w:val="be-BY"/>
        </w:rPr>
        <w:t>4. Видео и а</w:t>
      </w:r>
      <w:r w:rsidR="00135ADC">
        <w:rPr>
          <w:rFonts w:ascii="Times New Roman" w:hAnsi="Times New Roman" w:cs="Times New Roman"/>
          <w:color w:val="000000" w:themeColor="text1"/>
          <w:sz w:val="24"/>
          <w:szCs w:val="28"/>
          <w:lang w:val="be-BY"/>
        </w:rPr>
        <w:t>у</w:t>
      </w:r>
      <w:r w:rsidRPr="003B10ED">
        <w:rPr>
          <w:rFonts w:ascii="Times New Roman" w:hAnsi="Times New Roman" w:cs="Times New Roman"/>
          <w:color w:val="000000" w:themeColor="text1"/>
          <w:sz w:val="24"/>
          <w:szCs w:val="28"/>
          <w:lang w:val="be-BY"/>
        </w:rPr>
        <w:t xml:space="preserve">дио файлы воспроизводятся автоматически, как только </w:t>
      </w:r>
      <w:r w:rsidR="00135ADC">
        <w:rPr>
          <w:rFonts w:ascii="Times New Roman" w:hAnsi="Times New Roman" w:cs="Times New Roman"/>
          <w:color w:val="000000" w:themeColor="text1"/>
          <w:sz w:val="24"/>
          <w:szCs w:val="28"/>
          <w:lang w:val="be-BY"/>
        </w:rPr>
        <w:t>выбраны стрелками.</w:t>
      </w:r>
    </w:p>
    <w:p w:rsidR="00E371B0" w:rsidRPr="003B10ED" w:rsidRDefault="00E371B0" w:rsidP="004B74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val="be-BY"/>
        </w:rPr>
      </w:pPr>
      <w:r w:rsidRPr="003B10ED">
        <w:rPr>
          <w:rFonts w:ascii="Times New Roman" w:hAnsi="Times New Roman" w:cs="Times New Roman"/>
          <w:color w:val="000000" w:themeColor="text1"/>
          <w:sz w:val="24"/>
          <w:szCs w:val="28"/>
          <w:lang w:val="be-BY"/>
        </w:rPr>
        <w:t xml:space="preserve">5. Устройство может воспроизводить </w:t>
      </w:r>
      <w:r w:rsidR="00135ADC">
        <w:rPr>
          <w:rFonts w:ascii="Times New Roman" w:hAnsi="Times New Roman" w:cs="Times New Roman"/>
          <w:color w:val="000000" w:themeColor="text1"/>
          <w:sz w:val="24"/>
          <w:szCs w:val="28"/>
          <w:lang w:val="be-BY"/>
        </w:rPr>
        <w:t xml:space="preserve">множество форматов, среди них: </w:t>
      </w:r>
      <w:r w:rsidRPr="003B10ED">
        <w:rPr>
          <w:rFonts w:ascii="Times New Roman" w:hAnsi="Times New Roman" w:cs="Times New Roman"/>
          <w:color w:val="000000" w:themeColor="text1"/>
          <w:sz w:val="24"/>
          <w:szCs w:val="28"/>
          <w:lang w:val="be-BY"/>
        </w:rPr>
        <w:t>текстовые форматы (</w:t>
      </w:r>
      <w:r w:rsidRPr="003B10ED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rtf</w:t>
      </w:r>
      <w:r w:rsidRPr="003B10ED">
        <w:rPr>
          <w:rFonts w:ascii="Times New Roman" w:hAnsi="Times New Roman" w:cs="Times New Roman"/>
          <w:color w:val="000000" w:themeColor="text1"/>
          <w:sz w:val="24"/>
          <w:szCs w:val="28"/>
          <w:lang w:val="be-BY"/>
        </w:rPr>
        <w:t>,</w:t>
      </w: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3B10ED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docx</w:t>
      </w:r>
      <w:proofErr w:type="spellEnd"/>
      <w:r w:rsidRPr="003B10ED">
        <w:rPr>
          <w:rFonts w:ascii="Times New Roman" w:hAnsi="Times New Roman" w:cs="Times New Roman"/>
          <w:color w:val="000000" w:themeColor="text1"/>
          <w:sz w:val="24"/>
          <w:szCs w:val="28"/>
          <w:lang w:val="be-BY"/>
        </w:rPr>
        <w:t>,</w:t>
      </w: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3B10ED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html</w:t>
      </w:r>
      <w:r w:rsidRPr="003B10ED">
        <w:rPr>
          <w:rFonts w:ascii="Times New Roman" w:hAnsi="Times New Roman" w:cs="Times New Roman"/>
          <w:color w:val="000000" w:themeColor="text1"/>
          <w:sz w:val="24"/>
          <w:szCs w:val="28"/>
          <w:lang w:val="be-BY"/>
        </w:rPr>
        <w:t>,) аудио форматы</w:t>
      </w:r>
      <w:r w:rsidR="0060311C" w:rsidRPr="003B10ED">
        <w:rPr>
          <w:rFonts w:ascii="Times New Roman" w:hAnsi="Times New Roman" w:cs="Times New Roman"/>
          <w:color w:val="000000" w:themeColor="text1"/>
          <w:sz w:val="24"/>
          <w:szCs w:val="28"/>
          <w:lang w:val="be-BY"/>
        </w:rPr>
        <w:t xml:space="preserve"> (</w:t>
      </w:r>
      <w:r w:rsidR="0060311C" w:rsidRPr="003B10ED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mp</w:t>
      </w:r>
      <w:r w:rsidR="0060311C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3</w:t>
      </w:r>
      <w:r w:rsidR="0060311C" w:rsidRPr="003B10ED">
        <w:rPr>
          <w:rFonts w:ascii="Times New Roman" w:hAnsi="Times New Roman" w:cs="Times New Roman"/>
          <w:color w:val="000000" w:themeColor="text1"/>
          <w:sz w:val="24"/>
          <w:szCs w:val="28"/>
          <w:lang w:val="be-BY"/>
        </w:rPr>
        <w:t>,</w:t>
      </w:r>
      <w:r w:rsidR="0060311C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60311C" w:rsidRPr="003B10ED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wav</w:t>
      </w:r>
      <w:r w:rsidR="0060311C" w:rsidRPr="003B10ED">
        <w:rPr>
          <w:rFonts w:ascii="Times New Roman" w:hAnsi="Times New Roman" w:cs="Times New Roman"/>
          <w:color w:val="000000" w:themeColor="text1"/>
          <w:sz w:val="24"/>
          <w:szCs w:val="28"/>
          <w:lang w:val="be-BY"/>
        </w:rPr>
        <w:t>)</w:t>
      </w:r>
      <w:r w:rsidRPr="003B10ED">
        <w:rPr>
          <w:rFonts w:ascii="Times New Roman" w:hAnsi="Times New Roman" w:cs="Times New Roman"/>
          <w:color w:val="000000" w:themeColor="text1"/>
          <w:sz w:val="24"/>
          <w:szCs w:val="28"/>
          <w:lang w:val="be-BY"/>
        </w:rPr>
        <w:t xml:space="preserve"> и видео форматы</w:t>
      </w: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60311C" w:rsidRPr="003B10ED">
        <w:rPr>
          <w:rFonts w:ascii="Times New Roman" w:hAnsi="Times New Roman" w:cs="Times New Roman"/>
          <w:color w:val="000000" w:themeColor="text1"/>
          <w:sz w:val="24"/>
          <w:szCs w:val="28"/>
          <w:lang w:val="be-BY"/>
        </w:rPr>
        <w:t>(</w:t>
      </w:r>
      <w:proofErr w:type="spellStart"/>
      <w:r w:rsidR="0060311C" w:rsidRPr="003B10ED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avi</w:t>
      </w:r>
      <w:proofErr w:type="spellEnd"/>
      <w:r w:rsidR="0060311C" w:rsidRPr="003B10ED">
        <w:rPr>
          <w:rFonts w:ascii="Times New Roman" w:hAnsi="Times New Roman" w:cs="Times New Roman"/>
          <w:color w:val="000000" w:themeColor="text1"/>
          <w:sz w:val="24"/>
          <w:szCs w:val="28"/>
          <w:lang w:val="be-BY"/>
        </w:rPr>
        <w:t>,</w:t>
      </w:r>
      <w:r w:rsidR="0060311C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60311C" w:rsidRPr="003B10ED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mp</w:t>
      </w:r>
      <w:r w:rsidR="0060311C"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4)</w:t>
      </w:r>
    </w:p>
    <w:p w:rsidR="00EE493E" w:rsidRPr="003B10ED" w:rsidRDefault="0060311C" w:rsidP="004B74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B10ED">
        <w:rPr>
          <w:rFonts w:ascii="Times New Roman" w:hAnsi="Times New Roman" w:cs="Times New Roman"/>
          <w:color w:val="000000" w:themeColor="text1"/>
          <w:sz w:val="24"/>
          <w:szCs w:val="28"/>
          <w:lang w:val="be-BY"/>
        </w:rPr>
        <w:t>6. Все файлы</w:t>
      </w:r>
      <w:r w:rsidR="00135ADC">
        <w:rPr>
          <w:rFonts w:ascii="Times New Roman" w:hAnsi="Times New Roman" w:cs="Times New Roman"/>
          <w:color w:val="000000" w:themeColor="text1"/>
          <w:sz w:val="24"/>
          <w:szCs w:val="28"/>
          <w:lang w:val="be-BY"/>
        </w:rPr>
        <w:t xml:space="preserve">, открытые из меню “медиа”, становятся доступны в меню “ярлыки”, однако, чтобы воспроизвести такой ярлык, необходимо, чтобы носитель, на котором находится материал, был подключен к </w:t>
      </w:r>
      <w:proofErr w:type="spellStart"/>
      <w:r w:rsidR="00135ADC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webbox</w:t>
      </w:r>
      <w:proofErr w:type="spellEnd"/>
      <w:r w:rsidR="00E96FFC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p w:rsidR="00EE493E" w:rsidRPr="00BC2C85" w:rsidRDefault="00962F2F" w:rsidP="004B74A3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BC2C85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Аккумулятор в Webbox3</w:t>
      </w:r>
    </w:p>
    <w:p w:rsidR="00EE493E" w:rsidRPr="003B10ED" w:rsidRDefault="00EE493E" w:rsidP="004B74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Webbox может работать как от электрической сети</w:t>
      </w:r>
      <w:r w:rsidR="00135ADC">
        <w:rPr>
          <w:rFonts w:ascii="Times New Roman" w:hAnsi="Times New Roman" w:cs="Times New Roman"/>
          <w:color w:val="000000" w:themeColor="text1"/>
          <w:sz w:val="24"/>
          <w:szCs w:val="28"/>
        </w:rPr>
        <w:t>, так и от аккумулятора</w:t>
      </w: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. Во время работы устройства от электрической сети происходит также и зарядка аккумулятора.</w:t>
      </w:r>
    </w:p>
    <w:p w:rsidR="002C05D3" w:rsidRPr="003B10ED" w:rsidRDefault="00EE493E" w:rsidP="004B74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Состояние аккумулятора можно узнать, даже когда Webbox </w:t>
      </w:r>
      <w:proofErr w:type="gramStart"/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выключен</w:t>
      </w:r>
      <w:proofErr w:type="gramEnd"/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. Для этого нажмите и удерживайте регулятор громкости примерно 0.5 секунды. Устройство произнесет текущее время и статус аккумулятора.</w:t>
      </w:r>
      <w:r w:rsidR="002C05D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gramStart"/>
      <w:r w:rsidR="002C05D3">
        <w:rPr>
          <w:rFonts w:ascii="Times New Roman" w:hAnsi="Times New Roman" w:cs="Times New Roman"/>
          <w:color w:val="000000" w:themeColor="text1"/>
          <w:sz w:val="24"/>
          <w:szCs w:val="28"/>
        </w:rPr>
        <w:t>Обратите внимание, что, если эта информация произносится на английском языке, необходимо в настройках устройства (меню «Пауза», раздел конфигурация устройства, пункт «Синтезатор речи») выбрать при помощи стрелок русский голос (например, Алена) и нажать кнопку «Ок».</w:t>
      </w:r>
      <w:proofErr w:type="gramEnd"/>
      <w:r w:rsidR="002C05D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В появившемся диалоге подтверждения нужно стрелками выбрать «да» и нажать кнопку «Ок» еще раз. </w:t>
      </w:r>
      <w:r w:rsidR="002C05D3">
        <w:rPr>
          <w:rFonts w:ascii="Times New Roman" w:hAnsi="Times New Roman" w:cs="Times New Roman"/>
          <w:color w:val="000000" w:themeColor="text1"/>
          <w:sz w:val="24"/>
          <w:szCs w:val="28"/>
        </w:rPr>
        <w:lastRenderedPageBreak/>
        <w:t>После этого информация о времени и заряде аккумулятора будет произноситься на русском языке.</w:t>
      </w:r>
    </w:p>
    <w:p w:rsidR="00645422" w:rsidRPr="003B10ED" w:rsidRDefault="00EE493E" w:rsidP="004B74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Webbox3 может работать о</w:t>
      </w:r>
      <w:bookmarkStart w:id="0" w:name="_GoBack"/>
      <w:bookmarkEnd w:id="0"/>
      <w:r w:rsidRPr="003B10ED">
        <w:rPr>
          <w:rFonts w:ascii="Times New Roman" w:hAnsi="Times New Roman" w:cs="Times New Roman"/>
          <w:color w:val="000000" w:themeColor="text1"/>
          <w:sz w:val="24"/>
          <w:szCs w:val="28"/>
        </w:rPr>
        <w:t>т аккумулятора примерно десять часов. Для зарядки полностью разряженного аккумулятора требуется около пяти часов.</w:t>
      </w:r>
    </w:p>
    <w:sectPr w:rsidR="00645422" w:rsidRPr="003B10ED" w:rsidSect="00061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2947"/>
    <w:multiLevelType w:val="hybridMultilevel"/>
    <w:tmpl w:val="A26A26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EA6C86"/>
    <w:multiLevelType w:val="hybridMultilevel"/>
    <w:tmpl w:val="24FA07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9C1514"/>
    <w:multiLevelType w:val="hybridMultilevel"/>
    <w:tmpl w:val="BF0837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1AA7"/>
    <w:rsid w:val="0002377D"/>
    <w:rsid w:val="0006100D"/>
    <w:rsid w:val="00064CE1"/>
    <w:rsid w:val="0006568B"/>
    <w:rsid w:val="00085951"/>
    <w:rsid w:val="000C6CA1"/>
    <w:rsid w:val="001166DB"/>
    <w:rsid w:val="00135ADC"/>
    <w:rsid w:val="001B1AA7"/>
    <w:rsid w:val="00205413"/>
    <w:rsid w:val="002122FB"/>
    <w:rsid w:val="00235D1A"/>
    <w:rsid w:val="00287AD1"/>
    <w:rsid w:val="002C05D3"/>
    <w:rsid w:val="0035492C"/>
    <w:rsid w:val="003560B4"/>
    <w:rsid w:val="00383F40"/>
    <w:rsid w:val="003B10ED"/>
    <w:rsid w:val="003D73FF"/>
    <w:rsid w:val="004303A0"/>
    <w:rsid w:val="00430598"/>
    <w:rsid w:val="004339BF"/>
    <w:rsid w:val="004B74A3"/>
    <w:rsid w:val="004F015D"/>
    <w:rsid w:val="0050311B"/>
    <w:rsid w:val="00516EE7"/>
    <w:rsid w:val="00521B85"/>
    <w:rsid w:val="005318BF"/>
    <w:rsid w:val="00545546"/>
    <w:rsid w:val="005B69DA"/>
    <w:rsid w:val="005E3481"/>
    <w:rsid w:val="005E4323"/>
    <w:rsid w:val="0060311C"/>
    <w:rsid w:val="00641C24"/>
    <w:rsid w:val="00644DF5"/>
    <w:rsid w:val="00645422"/>
    <w:rsid w:val="006A65FE"/>
    <w:rsid w:val="006E139E"/>
    <w:rsid w:val="006E17DF"/>
    <w:rsid w:val="007933D4"/>
    <w:rsid w:val="00795D13"/>
    <w:rsid w:val="00871C5B"/>
    <w:rsid w:val="00873CB0"/>
    <w:rsid w:val="008900B6"/>
    <w:rsid w:val="00925620"/>
    <w:rsid w:val="00962F2F"/>
    <w:rsid w:val="00967955"/>
    <w:rsid w:val="00A30BCD"/>
    <w:rsid w:val="00A62C55"/>
    <w:rsid w:val="00A9326E"/>
    <w:rsid w:val="00AF5AE0"/>
    <w:rsid w:val="00AF650D"/>
    <w:rsid w:val="00BC0829"/>
    <w:rsid w:val="00BC2C85"/>
    <w:rsid w:val="00C52CEC"/>
    <w:rsid w:val="00CA7F7D"/>
    <w:rsid w:val="00D82F65"/>
    <w:rsid w:val="00DA3C38"/>
    <w:rsid w:val="00DB43BA"/>
    <w:rsid w:val="00E1132C"/>
    <w:rsid w:val="00E24DAD"/>
    <w:rsid w:val="00E26E15"/>
    <w:rsid w:val="00E371B0"/>
    <w:rsid w:val="00E7304F"/>
    <w:rsid w:val="00E96FFC"/>
    <w:rsid w:val="00ED3039"/>
    <w:rsid w:val="00EE493E"/>
    <w:rsid w:val="00F33B97"/>
    <w:rsid w:val="00F477F4"/>
    <w:rsid w:val="00FA3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0D"/>
  </w:style>
  <w:style w:type="paragraph" w:styleId="2">
    <w:name w:val="heading 2"/>
    <w:basedOn w:val="a"/>
    <w:next w:val="a"/>
    <w:link w:val="20"/>
    <w:uiPriority w:val="9"/>
    <w:unhideWhenUsed/>
    <w:qFormat/>
    <w:rsid w:val="001B1AA7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E49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1A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a3">
    <w:name w:val="List Paragraph"/>
    <w:basedOn w:val="a"/>
    <w:uiPriority w:val="34"/>
    <w:qFormat/>
    <w:rsid w:val="007933D4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EE49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967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me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7</Pages>
  <Words>1978</Words>
  <Characters>11280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</dc:creator>
  <cp:keywords/>
  <dc:description/>
  <cp:lastModifiedBy>TEST</cp:lastModifiedBy>
  <cp:revision>35</cp:revision>
  <dcterms:created xsi:type="dcterms:W3CDTF">2018-11-22T17:29:00Z</dcterms:created>
  <dcterms:modified xsi:type="dcterms:W3CDTF">2019-03-07T08:05:00Z</dcterms:modified>
</cp:coreProperties>
</file>